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F61B3" w14:textId="77777777" w:rsidR="0058790B" w:rsidRDefault="0058790B" w:rsidP="002A132E">
      <w:pPr>
        <w:pStyle w:val="Title"/>
        <w:ind w:left="426" w:right="1110"/>
      </w:pPr>
      <w:bookmarkStart w:id="0" w:name="_GoBack"/>
      <w:bookmarkEnd w:id="0"/>
      <w:r>
        <w:t>MATERIAL TRANSFER AGREEMENT</w:t>
      </w:r>
    </w:p>
    <w:p w14:paraId="6333C42D" w14:textId="77777777" w:rsidR="0058790B" w:rsidRDefault="0058790B">
      <w:pPr>
        <w:tabs>
          <w:tab w:val="center" w:pos="4513"/>
          <w:tab w:val="left" w:pos="5040"/>
          <w:tab w:val="left" w:pos="5760"/>
          <w:tab w:val="left" w:pos="6480"/>
          <w:tab w:val="left" w:pos="7200"/>
          <w:tab w:val="left" w:pos="7920"/>
          <w:tab w:val="left" w:pos="8640"/>
        </w:tabs>
        <w:jc w:val="center"/>
        <w:rPr>
          <w:rFonts w:ascii="Arial" w:hAnsi="Arial" w:cs="Arial"/>
          <w:lang w:val="en-GB"/>
        </w:rPr>
      </w:pPr>
    </w:p>
    <w:p w14:paraId="53F9DC5F" w14:textId="77777777" w:rsidR="0058790B" w:rsidRDefault="005879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3388032D" w14:textId="77777777" w:rsidR="0058790B" w:rsidRDefault="001B013A">
      <w:pPr>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lang w:val="en-GB"/>
        </w:rPr>
      </w:pPr>
      <w:r w:rsidRPr="001A27E5">
        <w:rPr>
          <w:rFonts w:ascii="Arial" w:hAnsi="Arial" w:cs="Arial"/>
          <w:highlight w:val="magenta"/>
          <w:lang w:val="en-GB"/>
        </w:rPr>
        <w:t>(</w:t>
      </w:r>
      <w:r w:rsidR="008B2D09">
        <w:rPr>
          <w:rFonts w:ascii="Arial" w:hAnsi="Arial" w:cs="Arial"/>
          <w:highlight w:val="magenta"/>
          <w:lang w:val="en-GB"/>
        </w:rPr>
        <w:t>Babraham</w:t>
      </w:r>
      <w:r w:rsidRPr="001A27E5">
        <w:rPr>
          <w:rFonts w:ascii="Arial" w:hAnsi="Arial" w:cs="Arial"/>
          <w:highlight w:val="magenta"/>
          <w:lang w:val="en-GB"/>
        </w:rPr>
        <w:t xml:space="preserve"> Scientist)</w:t>
      </w:r>
      <w:r w:rsidRPr="001B013A">
        <w:rPr>
          <w:rFonts w:ascii="Arial" w:hAnsi="Arial" w:cs="Arial"/>
          <w:lang w:val="en-GB"/>
        </w:rPr>
        <w:t xml:space="preserve"> for</w:t>
      </w:r>
      <w:r>
        <w:rPr>
          <w:rFonts w:ascii="Arial" w:hAnsi="Arial" w:cs="Arial"/>
          <w:b/>
          <w:lang w:val="en-GB"/>
        </w:rPr>
        <w:t xml:space="preserve"> </w:t>
      </w:r>
      <w:r w:rsidR="0058790B">
        <w:rPr>
          <w:rFonts w:ascii="Arial" w:hAnsi="Arial" w:cs="Arial"/>
          <w:b/>
          <w:lang w:val="en-GB"/>
        </w:rPr>
        <w:t>The Babraham Institute</w:t>
      </w:r>
      <w:r w:rsidR="0058790B">
        <w:rPr>
          <w:rFonts w:ascii="Arial" w:hAnsi="Arial" w:cs="Arial"/>
          <w:lang w:val="en-GB"/>
        </w:rPr>
        <w:t xml:space="preserve"> </w:t>
      </w:r>
      <w:r w:rsidR="0058790B" w:rsidRPr="0062602B">
        <w:rPr>
          <w:rFonts w:ascii="Arial" w:hAnsi="Arial" w:cs="Arial"/>
          <w:lang w:val="en-GB"/>
        </w:rPr>
        <w:t>(</w:t>
      </w:r>
      <w:r w:rsidR="0058790B" w:rsidRPr="0062602B">
        <w:rPr>
          <w:rFonts w:ascii="Arial" w:hAnsi="Arial" w:cs="Arial"/>
          <w:b/>
          <w:lang w:val="en-GB"/>
        </w:rPr>
        <w:t>“BI”</w:t>
      </w:r>
      <w:r w:rsidR="0058790B">
        <w:rPr>
          <w:rFonts w:ascii="Arial" w:hAnsi="Arial" w:cs="Arial"/>
          <w:lang w:val="en-GB"/>
        </w:rPr>
        <w:t xml:space="preserve">) has collected and/or developed the materials known as </w:t>
      </w:r>
      <w:r w:rsidR="002E0F88">
        <w:rPr>
          <w:rFonts w:ascii="Arial" w:hAnsi="Arial" w:cs="Arial"/>
          <w:highlight w:val="magenta"/>
          <w:lang w:val="en-GB"/>
        </w:rPr>
        <w:t>……</w:t>
      </w:r>
      <w:r w:rsidR="002E0F88">
        <w:rPr>
          <w:rFonts w:ascii="Arial" w:hAnsi="Arial" w:cs="Arial"/>
          <w:lang w:val="en-GB"/>
        </w:rPr>
        <w:t xml:space="preserve"> </w:t>
      </w:r>
      <w:r w:rsidR="0058790B">
        <w:rPr>
          <w:rFonts w:ascii="Arial" w:hAnsi="Arial" w:cs="Arial"/>
          <w:lang w:val="en-GB"/>
        </w:rPr>
        <w:t xml:space="preserve">(the </w:t>
      </w:r>
      <w:r w:rsidR="0058790B">
        <w:rPr>
          <w:rFonts w:ascii="Arial" w:hAnsi="Arial" w:cs="Arial"/>
          <w:b/>
          <w:bCs/>
          <w:lang w:val="en-GB"/>
        </w:rPr>
        <w:t>"Materials"</w:t>
      </w:r>
      <w:r w:rsidR="0058790B">
        <w:rPr>
          <w:rFonts w:ascii="Arial" w:hAnsi="Arial" w:cs="Arial"/>
          <w:lang w:val="en-GB"/>
        </w:rPr>
        <w:t>).</w:t>
      </w:r>
    </w:p>
    <w:p w14:paraId="03EEA6F3" w14:textId="77777777" w:rsidR="0058790B" w:rsidRDefault="0058790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lang w:val="en-GB"/>
        </w:rPr>
      </w:pPr>
    </w:p>
    <w:p w14:paraId="75876455" w14:textId="77777777" w:rsidR="0058790B" w:rsidRDefault="002E0F88">
      <w:pPr>
        <w:numPr>
          <w:ilvl w:val="0"/>
          <w:numId w:val="7"/>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lang w:val="en-GB"/>
        </w:rPr>
      </w:pPr>
      <w:r>
        <w:rPr>
          <w:rFonts w:ascii="Arial" w:hAnsi="Arial" w:cs="Arial"/>
          <w:highlight w:val="magenta"/>
          <w:lang w:val="en-GB"/>
        </w:rPr>
        <w:t>……</w:t>
      </w:r>
      <w:r>
        <w:rPr>
          <w:rFonts w:ascii="Arial" w:hAnsi="Arial" w:cs="Arial"/>
          <w:lang w:val="en-GB"/>
        </w:rPr>
        <w:t xml:space="preserve"> </w:t>
      </w:r>
      <w:r w:rsidR="0058790B">
        <w:rPr>
          <w:rFonts w:ascii="Arial" w:hAnsi="Arial" w:cs="Arial"/>
          <w:lang w:val="en-GB"/>
        </w:rPr>
        <w:t xml:space="preserve">(the </w:t>
      </w:r>
      <w:r w:rsidR="0058790B" w:rsidRPr="0062602B">
        <w:rPr>
          <w:rFonts w:ascii="Arial" w:hAnsi="Arial" w:cs="Arial"/>
          <w:b/>
          <w:lang w:val="en-GB"/>
        </w:rPr>
        <w:t>“</w:t>
      </w:r>
      <w:r w:rsidR="0058790B" w:rsidRPr="0062602B">
        <w:rPr>
          <w:rFonts w:ascii="Arial" w:hAnsi="Arial" w:cs="Arial"/>
          <w:b/>
          <w:bCs/>
          <w:lang w:val="en-GB"/>
        </w:rPr>
        <w:t>Recipient</w:t>
      </w:r>
      <w:r w:rsidR="0058790B" w:rsidRPr="0062602B">
        <w:rPr>
          <w:rFonts w:ascii="Arial" w:hAnsi="Arial" w:cs="Arial"/>
          <w:b/>
          <w:lang w:val="en-GB"/>
        </w:rPr>
        <w:t>”</w:t>
      </w:r>
      <w:r w:rsidR="0058790B">
        <w:rPr>
          <w:rFonts w:ascii="Arial" w:hAnsi="Arial" w:cs="Arial"/>
          <w:lang w:val="en-GB"/>
        </w:rPr>
        <w:t xml:space="preserve">) is an </w:t>
      </w:r>
      <w:r w:rsidR="0058790B" w:rsidRPr="002E0F88">
        <w:rPr>
          <w:rFonts w:ascii="Arial" w:hAnsi="Arial" w:cs="Arial"/>
          <w:lang w:val="en-GB"/>
        </w:rPr>
        <w:t>employee of</w:t>
      </w:r>
      <w:r w:rsidRPr="002E0F88">
        <w:rPr>
          <w:rFonts w:ascii="Arial" w:hAnsi="Arial" w:cs="Arial"/>
          <w:lang w:val="en-GB"/>
        </w:rPr>
        <w:t xml:space="preserve"> </w:t>
      </w:r>
      <w:r w:rsidR="0058790B" w:rsidRPr="0062602B">
        <w:rPr>
          <w:rFonts w:ascii="Arial" w:hAnsi="Arial" w:cs="Arial"/>
          <w:bCs/>
          <w:highlight w:val="magenta"/>
          <w:lang w:val="en-GB"/>
        </w:rPr>
        <w:t>…</w:t>
      </w:r>
      <w:r w:rsidRPr="0062602B">
        <w:rPr>
          <w:rFonts w:ascii="Arial" w:hAnsi="Arial" w:cs="Arial"/>
          <w:bCs/>
          <w:highlight w:val="magenta"/>
          <w:lang w:val="en-GB"/>
        </w:rPr>
        <w:t>.</w:t>
      </w:r>
      <w:r w:rsidR="0058790B" w:rsidRPr="0062602B">
        <w:rPr>
          <w:rFonts w:ascii="Arial" w:hAnsi="Arial" w:cs="Arial"/>
          <w:bCs/>
          <w:highlight w:val="magenta"/>
          <w:lang w:val="en-GB"/>
        </w:rPr>
        <w:t>..</w:t>
      </w:r>
      <w:r w:rsidRPr="0062602B">
        <w:rPr>
          <w:rFonts w:ascii="Arial" w:hAnsi="Arial" w:cs="Arial"/>
          <w:bCs/>
          <w:lang w:val="en-GB"/>
        </w:rPr>
        <w:t xml:space="preserve"> </w:t>
      </w:r>
      <w:r w:rsidR="0058790B" w:rsidRPr="0062602B">
        <w:rPr>
          <w:rFonts w:ascii="Arial" w:hAnsi="Arial" w:cs="Arial"/>
          <w:bCs/>
          <w:lang w:val="en-GB"/>
        </w:rPr>
        <w:t>(</w:t>
      </w:r>
      <w:r w:rsidR="0058790B" w:rsidRPr="0062602B">
        <w:rPr>
          <w:rFonts w:ascii="Arial" w:hAnsi="Arial" w:cs="Arial"/>
          <w:lang w:val="en-GB"/>
        </w:rPr>
        <w:t>the</w:t>
      </w:r>
      <w:r w:rsidR="0058790B">
        <w:rPr>
          <w:rFonts w:ascii="Arial" w:hAnsi="Arial" w:cs="Arial"/>
          <w:b/>
          <w:bCs/>
          <w:lang w:val="en-GB"/>
        </w:rPr>
        <w:t xml:space="preserve"> “Institution”</w:t>
      </w:r>
      <w:r w:rsidR="0058790B">
        <w:rPr>
          <w:rFonts w:ascii="Arial" w:hAnsi="Arial" w:cs="Arial"/>
          <w:lang w:val="en-GB"/>
        </w:rPr>
        <w:t xml:space="preserve">), the address of which is </w:t>
      </w:r>
      <w:r>
        <w:rPr>
          <w:rFonts w:ascii="Arial" w:hAnsi="Arial" w:cs="Arial"/>
          <w:highlight w:val="magenta"/>
          <w:lang w:val="en-GB"/>
        </w:rPr>
        <w:t>……</w:t>
      </w:r>
      <w:r>
        <w:rPr>
          <w:rFonts w:ascii="Arial" w:hAnsi="Arial" w:cs="Arial"/>
          <w:lang w:val="en-GB"/>
        </w:rPr>
        <w:t xml:space="preserve"> </w:t>
      </w:r>
      <w:r w:rsidR="0058790B">
        <w:rPr>
          <w:rFonts w:ascii="Arial" w:hAnsi="Arial" w:cs="Arial"/>
          <w:lang w:val="en-GB"/>
        </w:rPr>
        <w:t xml:space="preserve">and wishes to acquire a sample of the Materials for academic research relating to </w:t>
      </w:r>
      <w:r w:rsidR="0058790B">
        <w:rPr>
          <w:rFonts w:ascii="Arial" w:hAnsi="Arial" w:cs="Arial"/>
          <w:highlight w:val="magenta"/>
          <w:lang w:val="en-GB"/>
        </w:rPr>
        <w:t>…</w:t>
      </w:r>
      <w:r>
        <w:rPr>
          <w:rFonts w:ascii="Arial" w:hAnsi="Arial" w:cs="Arial"/>
          <w:highlight w:val="magenta"/>
          <w:lang w:val="en-GB"/>
        </w:rPr>
        <w:t>.</w:t>
      </w:r>
      <w:r w:rsidR="0058790B">
        <w:rPr>
          <w:rFonts w:ascii="Arial" w:hAnsi="Arial" w:cs="Arial"/>
          <w:highlight w:val="magenta"/>
          <w:lang w:val="en-GB"/>
        </w:rPr>
        <w:t>..</w:t>
      </w:r>
      <w:r w:rsidR="0058790B">
        <w:rPr>
          <w:rFonts w:ascii="Arial" w:hAnsi="Arial" w:cs="Arial"/>
          <w:lang w:val="en-GB"/>
        </w:rPr>
        <w:t xml:space="preserve"> (the</w:t>
      </w:r>
      <w:r w:rsidR="0058790B">
        <w:rPr>
          <w:rFonts w:ascii="Arial" w:hAnsi="Arial" w:cs="Arial"/>
          <w:b/>
          <w:bCs/>
          <w:lang w:val="en-GB"/>
        </w:rPr>
        <w:t xml:space="preserve"> “Research Programme”</w:t>
      </w:r>
      <w:r w:rsidR="0058790B">
        <w:rPr>
          <w:rFonts w:ascii="Arial" w:hAnsi="Arial" w:cs="Arial"/>
          <w:lang w:val="en-GB"/>
        </w:rPr>
        <w:t>).</w:t>
      </w:r>
    </w:p>
    <w:p w14:paraId="66210996" w14:textId="77777777" w:rsidR="0058790B" w:rsidRDefault="0058790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lang w:val="en-GB"/>
        </w:rPr>
      </w:pPr>
    </w:p>
    <w:p w14:paraId="1C79B150" w14:textId="77777777" w:rsidR="0058790B" w:rsidRDefault="0058790B" w:rsidP="0067755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lang w:val="en-GB"/>
        </w:rPr>
      </w:pPr>
      <w:r>
        <w:rPr>
          <w:rFonts w:ascii="Arial" w:hAnsi="Arial" w:cs="Arial"/>
          <w:b/>
          <w:lang w:val="en-GB"/>
        </w:rPr>
        <w:t>BI</w:t>
      </w:r>
      <w:r>
        <w:rPr>
          <w:rFonts w:ascii="Arial" w:hAnsi="Arial" w:cs="Arial"/>
          <w:lang w:val="en-GB"/>
        </w:rPr>
        <w:t xml:space="preserve"> agrees to make a sample of the Materials available to the </w:t>
      </w:r>
      <w:r w:rsidRPr="00DC0CA9">
        <w:rPr>
          <w:rFonts w:ascii="Arial" w:hAnsi="Arial" w:cs="Arial"/>
          <w:b/>
          <w:lang w:val="en-GB"/>
        </w:rPr>
        <w:t>Recipient</w:t>
      </w:r>
      <w:r>
        <w:rPr>
          <w:rFonts w:ascii="Arial" w:hAnsi="Arial" w:cs="Arial"/>
          <w:lang w:val="en-GB"/>
        </w:rPr>
        <w:t xml:space="preserve"> on the Terms and Conditions shown overleaf, and the Recipient and the Institution agree to comply with those Terms and Conditions.</w:t>
      </w:r>
    </w:p>
    <w:p w14:paraId="0393FA2C" w14:textId="77777777" w:rsidR="0058790B" w:rsidRDefault="0058790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5EF10E9F" w14:textId="77777777" w:rsidR="0058790B" w:rsidRDefault="0058790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AGREED by the parties through their authorised signatories:-</w:t>
      </w:r>
    </w:p>
    <w:p w14:paraId="60CAE325" w14:textId="77777777" w:rsidR="0058790B" w:rsidRDefault="0058790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6278E62B" w14:textId="77777777" w:rsidR="002E0F88" w:rsidRDefault="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5322F6C2"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b/>
          <w:lang w:val="en-GB"/>
        </w:rPr>
        <w:t>By the Recipient</w:t>
      </w:r>
      <w:r>
        <w:rPr>
          <w:rFonts w:ascii="Arial" w:hAnsi="Arial" w:cs="Arial"/>
          <w:lang w:val="en-GB"/>
        </w:rPr>
        <w:t>:-</w:t>
      </w:r>
    </w:p>
    <w:p w14:paraId="7F6142F8"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515323C5"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7D902A2F" w14:textId="77777777" w:rsidR="002E0F88" w:rsidRPr="00AF43B1"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lang w:val="en-GB"/>
        </w:rPr>
      </w:pPr>
      <w:r w:rsidRPr="00AF43B1">
        <w:rPr>
          <w:rFonts w:ascii="Arial" w:hAnsi="Arial" w:cs="Arial"/>
          <w:sz w:val="22"/>
          <w:szCs w:val="22"/>
          <w:lang w:val="en-GB"/>
        </w:rPr>
        <w:t>Signed: _____________</w:t>
      </w:r>
      <w:r w:rsidR="00DC0CA9" w:rsidRPr="00AF43B1">
        <w:rPr>
          <w:rFonts w:ascii="Arial" w:hAnsi="Arial" w:cs="Arial"/>
          <w:sz w:val="22"/>
          <w:szCs w:val="22"/>
          <w:lang w:val="en-GB"/>
        </w:rPr>
        <w:t>___</w:t>
      </w:r>
      <w:r w:rsidRPr="00AF43B1">
        <w:rPr>
          <w:rFonts w:ascii="Arial" w:hAnsi="Arial" w:cs="Arial"/>
          <w:sz w:val="22"/>
          <w:szCs w:val="22"/>
          <w:lang w:val="en-GB"/>
        </w:rPr>
        <w:t>_</w:t>
      </w:r>
      <w:r w:rsidR="00AF43B1">
        <w:rPr>
          <w:rFonts w:ascii="Arial" w:hAnsi="Arial" w:cs="Arial"/>
          <w:sz w:val="22"/>
          <w:szCs w:val="22"/>
          <w:lang w:val="en-GB"/>
        </w:rPr>
        <w:t>___</w:t>
      </w:r>
      <w:r w:rsidRPr="00AF43B1">
        <w:rPr>
          <w:rFonts w:ascii="Arial" w:hAnsi="Arial" w:cs="Arial"/>
          <w:sz w:val="22"/>
          <w:szCs w:val="22"/>
          <w:lang w:val="en-GB"/>
        </w:rPr>
        <w:t xml:space="preserve">     Name: </w:t>
      </w:r>
      <w:r w:rsidR="00763867" w:rsidRPr="00763867">
        <w:rPr>
          <w:rFonts w:ascii="Arial" w:hAnsi="Arial" w:cs="Arial"/>
          <w:sz w:val="22"/>
          <w:szCs w:val="22"/>
          <w:lang w:val="en-GB"/>
        </w:rPr>
        <w:t>____________</w:t>
      </w:r>
      <w:r w:rsidR="00785D0F">
        <w:rPr>
          <w:rFonts w:ascii="Arial" w:hAnsi="Arial" w:cs="Arial"/>
          <w:sz w:val="22"/>
          <w:szCs w:val="22"/>
          <w:lang w:val="en-GB"/>
        </w:rPr>
        <w:t>_</w:t>
      </w:r>
      <w:r w:rsidR="00DC0CA9" w:rsidRPr="00AF43B1">
        <w:rPr>
          <w:rFonts w:ascii="Arial" w:hAnsi="Arial" w:cs="Arial"/>
          <w:sz w:val="22"/>
          <w:szCs w:val="22"/>
          <w:lang w:val="en-GB"/>
        </w:rPr>
        <w:t>__________     Date: _</w:t>
      </w:r>
      <w:r w:rsidR="00AF43B1">
        <w:rPr>
          <w:rFonts w:ascii="Arial" w:hAnsi="Arial" w:cs="Arial"/>
          <w:sz w:val="22"/>
          <w:szCs w:val="22"/>
          <w:lang w:val="en-GB"/>
        </w:rPr>
        <w:t>_</w:t>
      </w:r>
      <w:r w:rsidRPr="00AF43B1">
        <w:rPr>
          <w:rFonts w:ascii="Arial" w:hAnsi="Arial" w:cs="Arial"/>
          <w:sz w:val="22"/>
          <w:szCs w:val="22"/>
          <w:lang w:val="en-GB"/>
        </w:rPr>
        <w:t>___________</w:t>
      </w:r>
    </w:p>
    <w:p w14:paraId="1EAF4350"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44B61FD1"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19EF60E8" w14:textId="77777777" w:rsidR="002E0F88" w:rsidRPr="00DC0CA9" w:rsidRDefault="002E0F88" w:rsidP="00785D0F">
      <w:pPr>
        <w:tabs>
          <w:tab w:val="left" w:pos="-1440"/>
          <w:tab w:val="left" w:pos="-720"/>
          <w:tab w:val="left" w:pos="0"/>
          <w:tab w:val="left" w:pos="360"/>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ind w:left="2552" w:hanging="2552"/>
        <w:jc w:val="both"/>
        <w:rPr>
          <w:rFonts w:ascii="Arial" w:hAnsi="Arial" w:cs="Arial"/>
          <w:szCs w:val="24"/>
          <w:lang w:val="en-GB"/>
        </w:rPr>
      </w:pPr>
      <w:r>
        <w:rPr>
          <w:rFonts w:ascii="Arial" w:hAnsi="Arial" w:cs="Arial"/>
          <w:b/>
          <w:lang w:val="en-GB"/>
        </w:rPr>
        <w:t xml:space="preserve">For and </w:t>
      </w:r>
      <w:r w:rsidR="00DC0CA9">
        <w:rPr>
          <w:rFonts w:ascii="Arial" w:hAnsi="Arial" w:cs="Arial"/>
          <w:b/>
          <w:lang w:val="en-GB"/>
        </w:rPr>
        <w:t>on behalf of</w:t>
      </w:r>
      <w:r w:rsidR="00763867">
        <w:rPr>
          <w:rFonts w:ascii="Arial" w:hAnsi="Arial" w:cs="Arial"/>
          <w:b/>
          <w:lang w:val="en-GB"/>
        </w:rPr>
        <w:t xml:space="preserve"> _____________________________________________________</w:t>
      </w:r>
      <w:r w:rsidR="00785D0F">
        <w:rPr>
          <w:rFonts w:ascii="Arial" w:hAnsi="Arial"/>
          <w:b/>
          <w:sz w:val="22"/>
          <w:lang w:val="fr-FR"/>
        </w:rPr>
        <w:t>:-</w:t>
      </w:r>
    </w:p>
    <w:p w14:paraId="0F655ECE" w14:textId="77777777" w:rsidR="002E0F88" w:rsidRPr="00DC0CA9" w:rsidRDefault="00DC0CA9" w:rsidP="00DC0CA9">
      <w:pPr>
        <w:tabs>
          <w:tab w:val="left" w:pos="-1440"/>
          <w:tab w:val="left" w:pos="-720"/>
          <w:tab w:val="left" w:pos="0"/>
          <w:tab w:val="left" w:pos="36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left="2268"/>
        <w:jc w:val="center"/>
        <w:rPr>
          <w:rFonts w:ascii="Arial" w:hAnsi="Arial" w:cs="Arial"/>
          <w:b/>
          <w:lang w:val="en-GB"/>
        </w:rPr>
      </w:pPr>
      <w:r w:rsidRPr="00DC0CA9">
        <w:rPr>
          <w:rFonts w:ascii="Arial" w:hAnsi="Arial" w:cs="Arial"/>
          <w:sz w:val="16"/>
          <w:szCs w:val="16"/>
          <w:lang w:val="en-GB"/>
        </w:rPr>
        <w:t>(Please insert full name of Institution)</w:t>
      </w:r>
    </w:p>
    <w:p w14:paraId="3EF2B2FE" w14:textId="77777777" w:rsidR="002E0F88" w:rsidRPr="00DC0CA9"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32"/>
          <w:szCs w:val="32"/>
          <w:lang w:val="en-GB"/>
        </w:rPr>
      </w:pPr>
    </w:p>
    <w:p w14:paraId="7FC98FEA" w14:textId="77777777" w:rsidR="002E0F88" w:rsidRPr="00AF43B1" w:rsidRDefault="002E0F88" w:rsidP="00AF43B1">
      <w:pPr>
        <w:tabs>
          <w:tab w:val="left" w:pos="-1440"/>
          <w:tab w:val="left" w:pos="-720"/>
          <w:tab w:val="left" w:pos="0"/>
          <w:tab w:val="left" w:pos="360"/>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ind w:left="4320" w:hanging="4320"/>
        <w:jc w:val="both"/>
        <w:rPr>
          <w:rFonts w:ascii="Arial" w:hAnsi="Arial" w:cs="Arial"/>
          <w:sz w:val="22"/>
          <w:szCs w:val="22"/>
          <w:lang w:val="en-GB"/>
        </w:rPr>
      </w:pPr>
      <w:r w:rsidRPr="00AF43B1">
        <w:rPr>
          <w:rFonts w:ascii="Arial" w:hAnsi="Arial" w:cs="Arial"/>
          <w:sz w:val="22"/>
          <w:szCs w:val="22"/>
          <w:lang w:val="en-GB"/>
        </w:rPr>
        <w:t>Signed: _________________</w:t>
      </w:r>
      <w:r w:rsidR="00AF43B1">
        <w:rPr>
          <w:rFonts w:ascii="Arial" w:hAnsi="Arial" w:cs="Arial"/>
          <w:sz w:val="22"/>
          <w:szCs w:val="22"/>
          <w:lang w:val="en-GB"/>
        </w:rPr>
        <w:t>___</w:t>
      </w:r>
      <w:r w:rsidRPr="00AF43B1">
        <w:rPr>
          <w:rFonts w:ascii="Arial" w:hAnsi="Arial" w:cs="Arial"/>
          <w:sz w:val="22"/>
          <w:szCs w:val="22"/>
          <w:lang w:val="en-GB"/>
        </w:rPr>
        <w:t>__</w:t>
      </w:r>
      <w:r w:rsidR="00AF43B1">
        <w:rPr>
          <w:rFonts w:ascii="Arial" w:hAnsi="Arial" w:cs="Arial"/>
          <w:sz w:val="22"/>
          <w:szCs w:val="22"/>
          <w:lang w:val="en-GB"/>
        </w:rPr>
        <w:t>_</w:t>
      </w:r>
      <w:r w:rsidR="00DC0CA9" w:rsidRPr="00AF43B1">
        <w:rPr>
          <w:rFonts w:ascii="Arial" w:hAnsi="Arial" w:cs="Arial"/>
          <w:sz w:val="22"/>
          <w:szCs w:val="22"/>
          <w:lang w:val="en-GB"/>
        </w:rPr>
        <w:t>____</w:t>
      </w:r>
      <w:r w:rsidR="00AF43B1">
        <w:rPr>
          <w:rFonts w:ascii="Arial" w:hAnsi="Arial" w:cs="Arial"/>
          <w:sz w:val="22"/>
          <w:szCs w:val="22"/>
          <w:lang w:val="en-GB"/>
        </w:rPr>
        <w:t>__</w:t>
      </w:r>
      <w:r w:rsidR="00AF43B1">
        <w:rPr>
          <w:rFonts w:ascii="Arial" w:hAnsi="Arial" w:cs="Arial"/>
          <w:sz w:val="22"/>
          <w:szCs w:val="22"/>
          <w:lang w:val="en-GB"/>
        </w:rPr>
        <w:tab/>
      </w:r>
      <w:r w:rsidRPr="00AF43B1">
        <w:rPr>
          <w:rFonts w:ascii="Arial" w:hAnsi="Arial" w:cs="Arial"/>
          <w:sz w:val="22"/>
          <w:szCs w:val="22"/>
          <w:lang w:val="en-GB"/>
        </w:rPr>
        <w:t xml:space="preserve">Name: </w:t>
      </w:r>
      <w:r w:rsidR="00DC0CA9" w:rsidRPr="00AF43B1">
        <w:rPr>
          <w:rFonts w:ascii="Arial" w:hAnsi="Arial" w:cs="Arial"/>
          <w:sz w:val="22"/>
          <w:szCs w:val="22"/>
          <w:lang w:val="en-GB"/>
        </w:rPr>
        <w:t>_</w:t>
      </w:r>
      <w:r w:rsidRPr="00AF43B1">
        <w:rPr>
          <w:rFonts w:ascii="Arial" w:hAnsi="Arial" w:cs="Arial"/>
          <w:sz w:val="22"/>
          <w:szCs w:val="22"/>
          <w:lang w:val="en-GB"/>
        </w:rPr>
        <w:t>_____</w:t>
      </w:r>
      <w:r w:rsidR="00AF43B1">
        <w:rPr>
          <w:rFonts w:ascii="Arial" w:hAnsi="Arial" w:cs="Arial"/>
          <w:sz w:val="22"/>
          <w:szCs w:val="22"/>
          <w:lang w:val="en-GB"/>
        </w:rPr>
        <w:t>___</w:t>
      </w:r>
      <w:r w:rsidR="00DC0CA9" w:rsidRPr="00AF43B1">
        <w:rPr>
          <w:rFonts w:ascii="Arial" w:hAnsi="Arial" w:cs="Arial"/>
          <w:sz w:val="22"/>
          <w:szCs w:val="22"/>
          <w:lang w:val="en-GB"/>
        </w:rPr>
        <w:t>__</w:t>
      </w:r>
      <w:r w:rsidRPr="00AF43B1">
        <w:rPr>
          <w:rFonts w:ascii="Arial" w:hAnsi="Arial" w:cs="Arial"/>
          <w:sz w:val="22"/>
          <w:szCs w:val="22"/>
          <w:lang w:val="en-GB"/>
        </w:rPr>
        <w:t>______________________</w:t>
      </w:r>
    </w:p>
    <w:p w14:paraId="72A2F572" w14:textId="77777777" w:rsidR="002E0F88" w:rsidRPr="00AF43B1"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70AF16EA" w14:textId="77777777" w:rsidR="002E0F88" w:rsidRPr="00AF43B1" w:rsidRDefault="007B353B" w:rsidP="00280D76">
      <w:pPr>
        <w:tabs>
          <w:tab w:val="left" w:pos="-1440"/>
          <w:tab w:val="left" w:pos="-720"/>
          <w:tab w:val="left" w:pos="0"/>
          <w:tab w:val="left" w:pos="360"/>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ind w:left="4320" w:hanging="4320"/>
        <w:jc w:val="both"/>
        <w:rPr>
          <w:rFonts w:ascii="Arial" w:hAnsi="Arial" w:cs="Arial"/>
          <w:sz w:val="22"/>
          <w:szCs w:val="22"/>
          <w:lang w:val="en-GB"/>
        </w:rPr>
      </w:pPr>
      <w:r>
        <w:rPr>
          <w:rFonts w:ascii="Arial" w:hAnsi="Arial" w:cs="Arial"/>
          <w:sz w:val="22"/>
          <w:szCs w:val="22"/>
          <w:lang w:val="en-GB"/>
        </w:rPr>
        <w:t>Title: _______________________________</w:t>
      </w:r>
      <w:r>
        <w:rPr>
          <w:rFonts w:ascii="Arial" w:hAnsi="Arial" w:cs="Arial"/>
          <w:sz w:val="22"/>
          <w:szCs w:val="22"/>
          <w:lang w:val="en-GB"/>
        </w:rPr>
        <w:tab/>
      </w:r>
      <w:r w:rsidR="002E0F88" w:rsidRPr="00AF43B1">
        <w:rPr>
          <w:rFonts w:ascii="Arial" w:hAnsi="Arial" w:cs="Arial"/>
          <w:sz w:val="22"/>
          <w:szCs w:val="22"/>
          <w:lang w:val="en-GB"/>
        </w:rPr>
        <w:t>Date: __</w:t>
      </w:r>
      <w:r w:rsidR="00DC0CA9" w:rsidRPr="00AF43B1">
        <w:rPr>
          <w:rFonts w:ascii="Arial" w:hAnsi="Arial" w:cs="Arial"/>
          <w:sz w:val="22"/>
          <w:szCs w:val="22"/>
          <w:lang w:val="en-GB"/>
        </w:rPr>
        <w:t>___</w:t>
      </w:r>
      <w:r w:rsidR="002E0F88" w:rsidRPr="00AF43B1">
        <w:rPr>
          <w:rFonts w:ascii="Arial" w:hAnsi="Arial" w:cs="Arial"/>
          <w:sz w:val="22"/>
          <w:szCs w:val="22"/>
          <w:lang w:val="en-GB"/>
        </w:rPr>
        <w:t>_____</w:t>
      </w:r>
      <w:r w:rsidR="00AF43B1">
        <w:rPr>
          <w:rFonts w:ascii="Arial" w:hAnsi="Arial" w:cs="Arial"/>
          <w:sz w:val="22"/>
          <w:szCs w:val="22"/>
          <w:lang w:val="en-GB"/>
        </w:rPr>
        <w:t>___</w:t>
      </w:r>
      <w:r w:rsidR="00785D0F">
        <w:rPr>
          <w:rFonts w:ascii="Arial" w:hAnsi="Arial" w:cs="Arial"/>
          <w:sz w:val="22"/>
          <w:szCs w:val="22"/>
          <w:lang w:val="en-GB"/>
        </w:rPr>
        <w:t>_______________</w:t>
      </w:r>
      <w:r>
        <w:rPr>
          <w:rFonts w:ascii="Arial" w:hAnsi="Arial" w:cs="Arial"/>
          <w:sz w:val="22"/>
          <w:szCs w:val="22"/>
          <w:lang w:val="en-GB"/>
        </w:rPr>
        <w:t>_</w:t>
      </w:r>
      <w:r w:rsidR="00785D0F">
        <w:rPr>
          <w:rFonts w:ascii="Arial" w:hAnsi="Arial" w:cs="Arial"/>
          <w:sz w:val="22"/>
          <w:szCs w:val="22"/>
          <w:lang w:val="en-GB"/>
        </w:rPr>
        <w:t>__</w:t>
      </w:r>
      <w:r>
        <w:rPr>
          <w:rFonts w:ascii="Arial" w:hAnsi="Arial" w:cs="Arial"/>
          <w:sz w:val="22"/>
          <w:szCs w:val="22"/>
          <w:lang w:val="en-GB"/>
        </w:rPr>
        <w:t>__</w:t>
      </w:r>
      <w:r w:rsidR="00785D0F">
        <w:rPr>
          <w:rFonts w:ascii="Arial" w:hAnsi="Arial" w:cs="Arial"/>
          <w:sz w:val="22"/>
          <w:szCs w:val="22"/>
          <w:lang w:val="en-GB"/>
        </w:rPr>
        <w:t>_</w:t>
      </w:r>
    </w:p>
    <w:p w14:paraId="080EFCA2"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41FE7C70"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5AF8A742"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b/>
          <w:lang w:val="en-GB"/>
        </w:rPr>
        <w:t>For and on behalf of</w:t>
      </w:r>
      <w:r w:rsidR="00785D0F">
        <w:rPr>
          <w:rFonts w:ascii="Arial" w:hAnsi="Arial" w:cs="Arial"/>
          <w:b/>
          <w:lang w:val="en-GB"/>
        </w:rPr>
        <w:t xml:space="preserve"> </w:t>
      </w:r>
      <w:r>
        <w:rPr>
          <w:rFonts w:ascii="Arial" w:hAnsi="Arial" w:cs="Arial"/>
          <w:b/>
          <w:lang w:val="en-GB"/>
        </w:rPr>
        <w:t>THE BABRAHAM INSTITUT</w:t>
      </w:r>
      <w:r w:rsidRPr="00123523">
        <w:rPr>
          <w:rFonts w:ascii="Arial" w:hAnsi="Arial" w:cs="Arial"/>
          <w:b/>
          <w:lang w:val="en-GB"/>
        </w:rPr>
        <w:t>E:-</w:t>
      </w:r>
    </w:p>
    <w:p w14:paraId="10356F43" w14:textId="77777777" w:rsidR="002E0F88" w:rsidRDefault="002E0F88" w:rsidP="002E0F88">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6CFA2079" w14:textId="77777777" w:rsidR="00903B46" w:rsidRPr="00DC0CA9" w:rsidRDefault="00903B46" w:rsidP="00903B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32"/>
          <w:szCs w:val="32"/>
          <w:lang w:val="en-GB"/>
        </w:rPr>
      </w:pPr>
    </w:p>
    <w:p w14:paraId="52BCB891" w14:textId="77777777" w:rsidR="00903B46" w:rsidRPr="00AF43B1" w:rsidRDefault="00903B46" w:rsidP="00903B46">
      <w:pPr>
        <w:tabs>
          <w:tab w:val="left" w:pos="-1440"/>
          <w:tab w:val="left" w:pos="-720"/>
          <w:tab w:val="left" w:pos="0"/>
          <w:tab w:val="left" w:pos="360"/>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ind w:left="4320" w:hanging="4320"/>
        <w:jc w:val="both"/>
        <w:rPr>
          <w:rFonts w:ascii="Arial" w:hAnsi="Arial" w:cs="Arial"/>
          <w:sz w:val="22"/>
          <w:szCs w:val="22"/>
          <w:lang w:val="en-GB"/>
        </w:rPr>
      </w:pPr>
      <w:r w:rsidRPr="00AF43B1">
        <w:rPr>
          <w:rFonts w:ascii="Arial" w:hAnsi="Arial" w:cs="Arial"/>
          <w:sz w:val="22"/>
          <w:szCs w:val="22"/>
          <w:lang w:val="en-GB"/>
        </w:rPr>
        <w:t>Signed: _________________</w:t>
      </w:r>
      <w:r>
        <w:rPr>
          <w:rFonts w:ascii="Arial" w:hAnsi="Arial" w:cs="Arial"/>
          <w:sz w:val="22"/>
          <w:szCs w:val="22"/>
          <w:lang w:val="en-GB"/>
        </w:rPr>
        <w:t>___</w:t>
      </w:r>
      <w:r w:rsidRPr="00AF43B1">
        <w:rPr>
          <w:rFonts w:ascii="Arial" w:hAnsi="Arial" w:cs="Arial"/>
          <w:sz w:val="22"/>
          <w:szCs w:val="22"/>
          <w:lang w:val="en-GB"/>
        </w:rPr>
        <w:t>__</w:t>
      </w:r>
      <w:r>
        <w:rPr>
          <w:rFonts w:ascii="Arial" w:hAnsi="Arial" w:cs="Arial"/>
          <w:sz w:val="22"/>
          <w:szCs w:val="22"/>
          <w:lang w:val="en-GB"/>
        </w:rPr>
        <w:t>_</w:t>
      </w:r>
      <w:r w:rsidRPr="00AF43B1">
        <w:rPr>
          <w:rFonts w:ascii="Arial" w:hAnsi="Arial" w:cs="Arial"/>
          <w:sz w:val="22"/>
          <w:szCs w:val="22"/>
          <w:lang w:val="en-GB"/>
        </w:rPr>
        <w:t>____</w:t>
      </w:r>
      <w:r>
        <w:rPr>
          <w:rFonts w:ascii="Arial" w:hAnsi="Arial" w:cs="Arial"/>
          <w:sz w:val="22"/>
          <w:szCs w:val="22"/>
          <w:lang w:val="en-GB"/>
        </w:rPr>
        <w:t>__</w:t>
      </w:r>
      <w:r>
        <w:rPr>
          <w:rFonts w:ascii="Arial" w:hAnsi="Arial" w:cs="Arial"/>
          <w:sz w:val="22"/>
          <w:szCs w:val="22"/>
          <w:lang w:val="en-GB"/>
        </w:rPr>
        <w:tab/>
      </w:r>
      <w:r w:rsidRPr="00AF43B1">
        <w:rPr>
          <w:rFonts w:ascii="Arial" w:hAnsi="Arial" w:cs="Arial"/>
          <w:sz w:val="22"/>
          <w:szCs w:val="22"/>
          <w:lang w:val="en-GB"/>
        </w:rPr>
        <w:t>Name: ______</w:t>
      </w:r>
      <w:r>
        <w:rPr>
          <w:rFonts w:ascii="Arial" w:hAnsi="Arial" w:cs="Arial"/>
          <w:sz w:val="22"/>
          <w:szCs w:val="22"/>
          <w:lang w:val="en-GB"/>
        </w:rPr>
        <w:t>___</w:t>
      </w:r>
      <w:r w:rsidRPr="00AF43B1">
        <w:rPr>
          <w:rFonts w:ascii="Arial" w:hAnsi="Arial" w:cs="Arial"/>
          <w:sz w:val="22"/>
          <w:szCs w:val="22"/>
          <w:lang w:val="en-GB"/>
        </w:rPr>
        <w:t>________________________</w:t>
      </w:r>
    </w:p>
    <w:p w14:paraId="2D018132" w14:textId="77777777" w:rsidR="00903B46" w:rsidRPr="00AF43B1" w:rsidRDefault="00903B46" w:rsidP="00903B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2DC631EF" w14:textId="77777777" w:rsidR="00903B46" w:rsidRPr="00AF43B1" w:rsidRDefault="00903B46" w:rsidP="00903B46">
      <w:pPr>
        <w:tabs>
          <w:tab w:val="left" w:pos="-1440"/>
          <w:tab w:val="left" w:pos="-720"/>
          <w:tab w:val="left" w:pos="0"/>
          <w:tab w:val="left" w:pos="360"/>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ind w:left="4320" w:hanging="4320"/>
        <w:jc w:val="both"/>
        <w:rPr>
          <w:rFonts w:ascii="Arial" w:hAnsi="Arial" w:cs="Arial"/>
          <w:sz w:val="22"/>
          <w:szCs w:val="22"/>
          <w:lang w:val="en-GB"/>
        </w:rPr>
      </w:pPr>
      <w:r>
        <w:rPr>
          <w:rFonts w:ascii="Arial" w:hAnsi="Arial" w:cs="Arial"/>
          <w:sz w:val="22"/>
          <w:szCs w:val="22"/>
          <w:lang w:val="en-GB"/>
        </w:rPr>
        <w:t>Title: _______________________________</w:t>
      </w:r>
      <w:r>
        <w:rPr>
          <w:rFonts w:ascii="Arial" w:hAnsi="Arial" w:cs="Arial"/>
          <w:sz w:val="22"/>
          <w:szCs w:val="22"/>
          <w:lang w:val="en-GB"/>
        </w:rPr>
        <w:tab/>
      </w:r>
      <w:r w:rsidRPr="00AF43B1">
        <w:rPr>
          <w:rFonts w:ascii="Arial" w:hAnsi="Arial" w:cs="Arial"/>
          <w:sz w:val="22"/>
          <w:szCs w:val="22"/>
          <w:lang w:val="en-GB"/>
        </w:rPr>
        <w:t>Date: __________</w:t>
      </w:r>
      <w:r>
        <w:rPr>
          <w:rFonts w:ascii="Arial" w:hAnsi="Arial" w:cs="Arial"/>
          <w:sz w:val="22"/>
          <w:szCs w:val="22"/>
          <w:lang w:val="en-GB"/>
        </w:rPr>
        <w:t>________________________</w:t>
      </w:r>
    </w:p>
    <w:p w14:paraId="27765E57" w14:textId="77777777" w:rsidR="00903B46" w:rsidRDefault="00903B46" w:rsidP="00903B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p>
    <w:p w14:paraId="030DF225" w14:textId="77777777" w:rsidR="0058790B" w:rsidRDefault="0058790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Arial" w:hAnsi="Arial" w:cs="Arial"/>
          <w:sz w:val="16"/>
          <w:lang w:val="en-GB"/>
        </w:rPr>
        <w:sectPr w:rsidR="0058790B" w:rsidSect="007B353B">
          <w:headerReference w:type="default" r:id="rId7"/>
          <w:footerReference w:type="default" r:id="rId8"/>
          <w:endnotePr>
            <w:numFmt w:val="decimal"/>
          </w:endnotePr>
          <w:pgSz w:w="11906" w:h="16838" w:code="9"/>
          <w:pgMar w:top="2160" w:right="1133" w:bottom="431" w:left="992" w:header="426" w:footer="431" w:gutter="0"/>
          <w:cols w:space="720"/>
          <w:noEndnote/>
        </w:sectPr>
      </w:pPr>
    </w:p>
    <w:p w14:paraId="490F344E" w14:textId="77777777" w:rsidR="0058790B" w:rsidRDefault="0058790B">
      <w:pPr>
        <w:tabs>
          <w:tab w:val="center" w:pos="4873"/>
          <w:tab w:val="left" w:pos="5040"/>
          <w:tab w:val="left" w:pos="5760"/>
          <w:tab w:val="left" w:pos="6480"/>
          <w:tab w:val="left" w:pos="7200"/>
          <w:tab w:val="left" w:pos="7920"/>
          <w:tab w:val="left" w:pos="8640"/>
          <w:tab w:val="left" w:pos="9360"/>
        </w:tabs>
        <w:jc w:val="both"/>
        <w:rPr>
          <w:rFonts w:ascii="Arial" w:hAnsi="Arial" w:cs="Arial"/>
          <w:b/>
          <w:sz w:val="28"/>
          <w:u w:val="single"/>
          <w:lang w:val="en-GB"/>
        </w:rPr>
      </w:pPr>
      <w:r>
        <w:rPr>
          <w:rFonts w:ascii="Arial" w:hAnsi="Arial" w:cs="Arial"/>
          <w:sz w:val="28"/>
          <w:lang w:val="en-GB"/>
        </w:rPr>
        <w:lastRenderedPageBreak/>
        <w:tab/>
      </w:r>
      <w:r>
        <w:rPr>
          <w:rFonts w:ascii="Arial" w:hAnsi="Arial" w:cs="Arial"/>
          <w:b/>
          <w:sz w:val="28"/>
          <w:u w:val="single"/>
          <w:lang w:val="en-GB"/>
        </w:rPr>
        <w:t>STANDARD TERMS AND CONDITIONS FOR RELEASE OF MATERIAL</w:t>
      </w:r>
    </w:p>
    <w:p w14:paraId="67567D63" w14:textId="77777777" w:rsidR="0058790B" w:rsidRDefault="0058790B">
      <w:pPr>
        <w:tabs>
          <w:tab w:val="center" w:pos="4873"/>
          <w:tab w:val="left" w:pos="5040"/>
          <w:tab w:val="left" w:pos="5760"/>
          <w:tab w:val="left" w:pos="6480"/>
          <w:tab w:val="left" w:pos="7200"/>
          <w:tab w:val="left" w:pos="7920"/>
          <w:tab w:val="left" w:pos="8640"/>
          <w:tab w:val="left" w:pos="9360"/>
        </w:tabs>
        <w:jc w:val="both"/>
        <w:rPr>
          <w:rFonts w:ascii="Arial" w:hAnsi="Arial" w:cs="Arial"/>
          <w:sz w:val="20"/>
          <w:lang w:val="en-GB"/>
        </w:rPr>
      </w:pPr>
    </w:p>
    <w:p w14:paraId="7C1522C4" w14:textId="77777777" w:rsidR="0058790B" w:rsidRDefault="0058790B">
      <w:p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6"/>
          <w:lang w:val="en-GB"/>
        </w:rPr>
        <w:sectPr w:rsidR="0058790B" w:rsidSect="002E0F88">
          <w:endnotePr>
            <w:numFmt w:val="decimal"/>
          </w:endnotePr>
          <w:pgSz w:w="11906" w:h="16838"/>
          <w:pgMar w:top="720" w:right="991" w:bottom="1008" w:left="1080" w:header="720" w:footer="1008" w:gutter="0"/>
          <w:cols w:space="720"/>
          <w:noEndnote/>
        </w:sectPr>
      </w:pPr>
    </w:p>
    <w:p w14:paraId="51E3B74F" w14:textId="77777777" w:rsidR="0058790B" w:rsidRPr="008B2D09" w:rsidRDefault="0058790B" w:rsidP="008B2D09">
      <w:pPr>
        <w:numPr>
          <w:ilvl w:val="0"/>
          <w:numId w:val="10"/>
        </w:numPr>
        <w:tabs>
          <w:tab w:val="clear" w:pos="720"/>
          <w:tab w:val="left" w:pos="-72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8"/>
          <w:szCs w:val="18"/>
          <w:lang w:val="en-GB"/>
        </w:rPr>
      </w:pPr>
      <w:r w:rsidRPr="00280D76">
        <w:rPr>
          <w:rFonts w:ascii="Arial" w:hAnsi="Arial" w:cs="Arial"/>
          <w:sz w:val="16"/>
          <w:szCs w:val="16"/>
          <w:lang w:val="en-GB"/>
        </w:rPr>
        <w:lastRenderedPageBreak/>
        <w:t xml:space="preserve">The Recipient and the Institution shall keep the Materials secure at the Recipient's laboratory and ensure that no one other than the Recipient and authorised co-workers have access to them.  In this Agreement "the Materials" shall include any and all materials, documents and information that </w:t>
      </w:r>
      <w:r w:rsidRPr="00785D0F">
        <w:rPr>
          <w:rFonts w:ascii="Arial" w:hAnsi="Arial" w:cs="Arial"/>
          <w:b/>
          <w:sz w:val="16"/>
          <w:szCs w:val="16"/>
          <w:lang w:val="en-GB"/>
        </w:rPr>
        <w:t>BI</w:t>
      </w:r>
      <w:r w:rsidRPr="00280D76">
        <w:rPr>
          <w:rFonts w:ascii="Arial" w:hAnsi="Arial" w:cs="Arial"/>
          <w:sz w:val="16"/>
          <w:szCs w:val="16"/>
          <w:lang w:val="en-GB"/>
        </w:rPr>
        <w:t xml:space="preserve"> may provide to the Recipient under or in connection with this Agreement, and any</w:t>
      </w:r>
      <w:r w:rsidR="008B2D09">
        <w:rPr>
          <w:rFonts w:ascii="Arial" w:hAnsi="Arial" w:cs="Arial"/>
          <w:sz w:val="16"/>
          <w:szCs w:val="16"/>
          <w:lang w:val="en-GB"/>
        </w:rPr>
        <w:t xml:space="preserve"> portions, fragments, secreted products,</w:t>
      </w:r>
      <w:r w:rsidR="002664B8">
        <w:rPr>
          <w:rFonts w:ascii="Arial" w:hAnsi="Arial" w:cs="Arial"/>
          <w:sz w:val="16"/>
          <w:szCs w:val="16"/>
          <w:lang w:val="en-GB"/>
        </w:rPr>
        <w:t xml:space="preserve"> expression products</w:t>
      </w:r>
      <w:r w:rsidR="008B2D09">
        <w:rPr>
          <w:rFonts w:ascii="Arial" w:hAnsi="Arial" w:cs="Arial"/>
          <w:sz w:val="16"/>
          <w:szCs w:val="16"/>
          <w:lang w:val="en-GB"/>
        </w:rPr>
        <w:t xml:space="preserve"> or </w:t>
      </w:r>
      <w:r w:rsidRPr="00280D76">
        <w:rPr>
          <w:rFonts w:ascii="Arial" w:hAnsi="Arial" w:cs="Arial"/>
          <w:sz w:val="16"/>
          <w:szCs w:val="16"/>
          <w:lang w:val="en-GB"/>
        </w:rPr>
        <w:t>progeny</w:t>
      </w:r>
      <w:r w:rsidR="008B2D09">
        <w:rPr>
          <w:rFonts w:ascii="Arial" w:hAnsi="Arial" w:cs="Arial"/>
          <w:sz w:val="16"/>
          <w:szCs w:val="16"/>
          <w:lang w:val="en-GB"/>
        </w:rPr>
        <w:t xml:space="preserve"> of the materials. </w:t>
      </w:r>
    </w:p>
    <w:p w14:paraId="27FC2027" w14:textId="77777777" w:rsidR="008B2D09" w:rsidRPr="00280D76" w:rsidRDefault="008B2D09" w:rsidP="008B2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0E6A3277" w14:textId="77777777" w:rsidR="0058790B" w:rsidRPr="00280D76" w:rsidRDefault="0058790B" w:rsidP="00816482">
      <w:pPr>
        <w:numPr>
          <w:ilvl w:val="0"/>
          <w:numId w:val="10"/>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 xml:space="preserve">The Recipient and the Institution shall use the Materials only for the Research Programme and not for any commercial purpose or commercially sponsored research without the prior written consent of </w:t>
      </w:r>
      <w:r w:rsidRPr="00280D76">
        <w:rPr>
          <w:rFonts w:ascii="Arial" w:hAnsi="Arial" w:cs="Arial"/>
          <w:b/>
          <w:sz w:val="16"/>
          <w:szCs w:val="16"/>
          <w:lang w:val="en-GB"/>
        </w:rPr>
        <w:t>BI</w:t>
      </w:r>
      <w:r w:rsidRPr="00280D76">
        <w:rPr>
          <w:rFonts w:ascii="Arial" w:hAnsi="Arial" w:cs="Arial"/>
          <w:sz w:val="16"/>
          <w:szCs w:val="16"/>
          <w:lang w:val="en-GB"/>
        </w:rPr>
        <w:t>.  The Recipient and the Institution shall ensure that the Materials are not used in human subjects or in clinical trials involving human subjects.</w:t>
      </w:r>
    </w:p>
    <w:p w14:paraId="1B1EBED9" w14:textId="77777777" w:rsidR="0058790B" w:rsidRPr="00280D76" w:rsidRDefault="0058790B">
      <w:p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058C467B" w14:textId="77777777" w:rsidR="0058790B" w:rsidRPr="00280D76" w:rsidRDefault="0058790B" w:rsidP="00816482">
      <w:pPr>
        <w:numPr>
          <w:ilvl w:val="0"/>
          <w:numId w:val="10"/>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p>
    <w:p w14:paraId="71788046" w14:textId="77777777" w:rsidR="0058790B" w:rsidRPr="00280D76" w:rsidRDefault="0058790B" w:rsidP="00816482">
      <w:pPr>
        <w:numPr>
          <w:ilvl w:val="0"/>
          <w:numId w:val="17"/>
        </w:numPr>
        <w:tabs>
          <w:tab w:val="clear" w:pos="720"/>
          <w:tab w:val="left" w:pos="-720"/>
          <w:tab w:val="left" w:pos="0"/>
          <w:tab w:val="left" w:pos="27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The Recipient shall at all times: keep the Confidential Information secret; only disclose the Confidential Information to any employee of the Recipient who is necessarily engaged in the Purpose and the Recipient shall ensure that such employee keeps the Confidential Information secret; use the Confidential Information only for the Research Programme; and not copy the Confidential Information without the prior written consent of the </w:t>
      </w:r>
      <w:r w:rsidRPr="00785D0F">
        <w:rPr>
          <w:rFonts w:ascii="Arial" w:hAnsi="Arial" w:cs="Arial"/>
          <w:b/>
          <w:sz w:val="16"/>
          <w:szCs w:val="16"/>
          <w:lang w:val="en-GB"/>
        </w:rPr>
        <w:t>BI</w:t>
      </w:r>
      <w:r w:rsidRPr="00280D76">
        <w:rPr>
          <w:rFonts w:ascii="Arial" w:hAnsi="Arial" w:cs="Arial"/>
          <w:sz w:val="16"/>
          <w:szCs w:val="16"/>
          <w:lang w:val="en-GB"/>
        </w:rPr>
        <w:t>.</w:t>
      </w:r>
    </w:p>
    <w:p w14:paraId="36DDE1FC" w14:textId="77777777" w:rsidR="0058790B" w:rsidRPr="00280D76" w:rsidRDefault="0058790B" w:rsidP="00816482">
      <w:pPr>
        <w:numPr>
          <w:ilvl w:val="0"/>
          <w:numId w:val="17"/>
        </w:numPr>
        <w:tabs>
          <w:tab w:val="clear" w:pos="720"/>
          <w:tab w:val="left" w:pos="-720"/>
          <w:tab w:val="left" w:pos="0"/>
          <w:tab w:val="left" w:pos="27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The Recipient acknowledges that the Confidential Information, and the media and tangible property recording it, is the absolute property of the </w:t>
      </w:r>
      <w:r w:rsidRPr="00785D0F">
        <w:rPr>
          <w:rFonts w:ascii="Arial" w:hAnsi="Arial" w:cs="Arial"/>
          <w:b/>
          <w:sz w:val="16"/>
          <w:szCs w:val="16"/>
          <w:lang w:val="en-GB"/>
        </w:rPr>
        <w:t>BI</w:t>
      </w:r>
      <w:r w:rsidRPr="00280D76">
        <w:rPr>
          <w:rFonts w:ascii="Arial" w:hAnsi="Arial" w:cs="Arial"/>
          <w:sz w:val="16"/>
          <w:szCs w:val="16"/>
          <w:lang w:val="en-GB"/>
        </w:rPr>
        <w:t xml:space="preserve">.  The Recipient shall, on request by the BI at any time, return to the </w:t>
      </w:r>
      <w:r w:rsidRPr="00785D0F">
        <w:rPr>
          <w:rFonts w:ascii="Arial" w:hAnsi="Arial" w:cs="Arial"/>
          <w:b/>
          <w:sz w:val="16"/>
          <w:szCs w:val="16"/>
          <w:lang w:val="en-GB"/>
        </w:rPr>
        <w:t>BI</w:t>
      </w:r>
      <w:r w:rsidRPr="00280D76">
        <w:rPr>
          <w:rFonts w:ascii="Arial" w:hAnsi="Arial" w:cs="Arial"/>
          <w:sz w:val="16"/>
          <w:szCs w:val="16"/>
          <w:lang w:val="en-GB"/>
        </w:rPr>
        <w:t xml:space="preserve"> the Confidential Information including any copies, notes, drawings or recordings made of the Confidential Information (or, where applicable and if the </w:t>
      </w:r>
      <w:r w:rsidRPr="00785D0F">
        <w:rPr>
          <w:rFonts w:ascii="Arial" w:hAnsi="Arial" w:cs="Arial"/>
          <w:b/>
          <w:sz w:val="16"/>
          <w:szCs w:val="16"/>
          <w:lang w:val="en-GB"/>
        </w:rPr>
        <w:t>BI</w:t>
      </w:r>
      <w:r w:rsidRPr="00280D76">
        <w:rPr>
          <w:rFonts w:ascii="Arial" w:hAnsi="Arial" w:cs="Arial"/>
          <w:sz w:val="16"/>
          <w:szCs w:val="16"/>
          <w:lang w:val="en-GB"/>
        </w:rPr>
        <w:t xml:space="preserve"> so requests, the Recipient shall destroy or erase the same).</w:t>
      </w:r>
    </w:p>
    <w:p w14:paraId="79335164" w14:textId="77777777" w:rsidR="0058790B" w:rsidRPr="00280D76" w:rsidRDefault="0058790B" w:rsidP="00816482">
      <w:pPr>
        <w:numPr>
          <w:ilvl w:val="0"/>
          <w:numId w:val="17"/>
        </w:numPr>
        <w:tabs>
          <w:tab w:val="clear" w:pos="720"/>
          <w:tab w:val="left" w:pos="-720"/>
          <w:tab w:val="left" w:pos="0"/>
          <w:tab w:val="left" w:pos="27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The Recipient’s obligations under this Agreement shall not extend to Confidential Information which the Recipient can prove to the </w:t>
      </w:r>
      <w:r w:rsidRPr="00785D0F">
        <w:rPr>
          <w:rFonts w:ascii="Arial" w:hAnsi="Arial" w:cs="Arial"/>
          <w:b/>
          <w:sz w:val="16"/>
          <w:szCs w:val="16"/>
          <w:lang w:val="en-GB"/>
        </w:rPr>
        <w:t>BI’s</w:t>
      </w:r>
      <w:r w:rsidRPr="00280D76">
        <w:rPr>
          <w:rFonts w:ascii="Arial" w:hAnsi="Arial" w:cs="Arial"/>
          <w:sz w:val="16"/>
          <w:szCs w:val="16"/>
          <w:lang w:val="en-GB"/>
        </w:rPr>
        <w:t xml:space="preserve"> reasonable satisfaction: has ceased to be secret without default on the Recipient’s part; was already in the Recipient’s possession prior to disclosure by the </w:t>
      </w:r>
      <w:r w:rsidRPr="00785D0F">
        <w:rPr>
          <w:rFonts w:ascii="Arial" w:hAnsi="Arial" w:cs="Arial"/>
          <w:b/>
          <w:sz w:val="16"/>
          <w:szCs w:val="16"/>
          <w:lang w:val="en-GB"/>
        </w:rPr>
        <w:t>BI</w:t>
      </w:r>
      <w:r w:rsidRPr="00280D76">
        <w:rPr>
          <w:rFonts w:ascii="Arial" w:hAnsi="Arial" w:cs="Arial"/>
          <w:sz w:val="16"/>
          <w:szCs w:val="16"/>
          <w:lang w:val="en-GB"/>
        </w:rPr>
        <w:t>; or has been received from a third party who did not acquire it in confidence or by fraudulent or otherwise illegal means.</w:t>
      </w:r>
    </w:p>
    <w:p w14:paraId="40C66928" w14:textId="77777777" w:rsidR="0058790B" w:rsidRPr="00280D76" w:rsidRDefault="0058790B">
      <w:p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16BCF8E1" w14:textId="77777777" w:rsidR="0058790B" w:rsidRPr="00280D76" w:rsidRDefault="0058790B" w:rsidP="00816482">
      <w:pPr>
        <w:numPr>
          <w:ilvl w:val="0"/>
          <w:numId w:val="10"/>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 xml:space="preserve">The Recipient shall acknowledge </w:t>
      </w:r>
      <w:r w:rsidRPr="00280D76">
        <w:rPr>
          <w:rFonts w:ascii="Arial" w:hAnsi="Arial" w:cs="Arial"/>
          <w:b/>
          <w:sz w:val="16"/>
          <w:szCs w:val="16"/>
          <w:lang w:val="en-GB"/>
        </w:rPr>
        <w:t>BI</w:t>
      </w:r>
      <w:r w:rsidRPr="00280D76">
        <w:rPr>
          <w:rFonts w:ascii="Arial" w:hAnsi="Arial" w:cs="Arial"/>
          <w:sz w:val="16"/>
          <w:szCs w:val="16"/>
          <w:lang w:val="en-GB"/>
        </w:rPr>
        <w:t xml:space="preserve"> as the source of the Materials in any p</w:t>
      </w:r>
      <w:r w:rsidR="008B2D09">
        <w:rPr>
          <w:rFonts w:ascii="Arial" w:hAnsi="Arial" w:cs="Arial"/>
          <w:sz w:val="16"/>
          <w:szCs w:val="16"/>
          <w:lang w:val="en-GB"/>
        </w:rPr>
        <w:t xml:space="preserve">ublication that mentions them. </w:t>
      </w:r>
      <w:r w:rsidRPr="00280D76">
        <w:rPr>
          <w:rFonts w:ascii="Arial" w:hAnsi="Arial" w:cs="Arial"/>
          <w:sz w:val="16"/>
          <w:szCs w:val="16"/>
          <w:lang w:val="en-GB"/>
        </w:rPr>
        <w:t xml:space="preserve">The Recipient shall send </w:t>
      </w:r>
      <w:r w:rsidRPr="00280D76">
        <w:rPr>
          <w:rFonts w:ascii="Arial" w:hAnsi="Arial" w:cs="Arial"/>
          <w:b/>
          <w:sz w:val="16"/>
          <w:szCs w:val="16"/>
          <w:lang w:val="en-GB"/>
        </w:rPr>
        <w:t>BI</w:t>
      </w:r>
      <w:r w:rsidRPr="00280D76">
        <w:rPr>
          <w:rFonts w:ascii="Arial" w:hAnsi="Arial" w:cs="Arial"/>
          <w:sz w:val="16"/>
          <w:szCs w:val="16"/>
          <w:lang w:val="en-GB"/>
        </w:rPr>
        <w:t xml:space="preserve"> a copy of any reports or publications that describe work carried out using the Materials.</w:t>
      </w:r>
    </w:p>
    <w:p w14:paraId="6AA47EF1" w14:textId="77777777" w:rsidR="0058790B" w:rsidRPr="00280D76" w:rsidRDefault="0058790B">
      <w:p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43A6CE06" w14:textId="77777777" w:rsidR="0058790B" w:rsidRPr="00280D76" w:rsidRDefault="0058790B" w:rsidP="00816482">
      <w:pPr>
        <w:numPr>
          <w:ilvl w:val="0"/>
          <w:numId w:val="18"/>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p>
    <w:p w14:paraId="713A9A49" w14:textId="77777777" w:rsidR="00816482" w:rsidRDefault="0058790B" w:rsidP="00816482">
      <w:pPr>
        <w:numPr>
          <w:ilvl w:val="0"/>
          <w:numId w:val="2"/>
        </w:num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The Materials shall remain the property of </w:t>
      </w:r>
      <w:r w:rsidRPr="00280D76">
        <w:rPr>
          <w:rFonts w:ascii="Arial" w:hAnsi="Arial" w:cs="Arial"/>
          <w:b/>
          <w:sz w:val="16"/>
          <w:szCs w:val="16"/>
          <w:lang w:val="en-GB"/>
        </w:rPr>
        <w:t>BI</w:t>
      </w:r>
      <w:r w:rsidRPr="00280D76">
        <w:rPr>
          <w:rFonts w:ascii="Arial" w:hAnsi="Arial" w:cs="Arial"/>
          <w:sz w:val="16"/>
          <w:szCs w:val="16"/>
          <w:lang w:val="en-GB"/>
        </w:rPr>
        <w:t xml:space="preserve"> and shall be returned on request. </w:t>
      </w:r>
    </w:p>
    <w:p w14:paraId="703DE81D" w14:textId="77777777" w:rsidR="008B2D09" w:rsidRDefault="008B2D09" w:rsidP="00816482">
      <w:pPr>
        <w:numPr>
          <w:ilvl w:val="0"/>
          <w:numId w:val="2"/>
        </w:num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Pr>
          <w:rFonts w:ascii="Arial" w:hAnsi="Arial" w:cs="Arial"/>
          <w:sz w:val="16"/>
          <w:szCs w:val="16"/>
          <w:lang w:val="en-GB"/>
        </w:rPr>
        <w:t>BI re</w:t>
      </w:r>
      <w:r w:rsidR="002664B8">
        <w:rPr>
          <w:rFonts w:ascii="Arial" w:hAnsi="Arial" w:cs="Arial"/>
          <w:sz w:val="16"/>
          <w:szCs w:val="16"/>
          <w:lang w:val="en-GB"/>
        </w:rPr>
        <w:t>tains ownership of, and the terms of this Agreement apply to, the original Material contained</w:t>
      </w:r>
      <w:r>
        <w:rPr>
          <w:rFonts w:ascii="Arial" w:hAnsi="Arial" w:cs="Arial"/>
          <w:sz w:val="16"/>
          <w:szCs w:val="16"/>
          <w:lang w:val="en-GB"/>
        </w:rPr>
        <w:t xml:space="preserve"> in derivatives, modifications or improvements created by the Recipient. </w:t>
      </w:r>
    </w:p>
    <w:p w14:paraId="11FE9BA5" w14:textId="77777777" w:rsidR="00816482" w:rsidRDefault="0058790B" w:rsidP="00816482">
      <w:pPr>
        <w:numPr>
          <w:ilvl w:val="0"/>
          <w:numId w:val="2"/>
        </w:num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Neither the recipient nor the Institut</w:t>
      </w:r>
      <w:r w:rsidR="002664B8">
        <w:rPr>
          <w:rFonts w:ascii="Arial" w:hAnsi="Arial" w:cs="Arial"/>
          <w:sz w:val="16"/>
          <w:szCs w:val="16"/>
          <w:lang w:val="en-GB"/>
        </w:rPr>
        <w:t xml:space="preserve">ion shall transfer the Material, </w:t>
      </w:r>
      <w:r w:rsidRPr="00280D76">
        <w:rPr>
          <w:rFonts w:ascii="Arial" w:hAnsi="Arial" w:cs="Arial"/>
          <w:sz w:val="16"/>
          <w:szCs w:val="16"/>
          <w:lang w:val="en-GB"/>
        </w:rPr>
        <w:t xml:space="preserve">to any third party without prior written consent of </w:t>
      </w:r>
      <w:r w:rsidRPr="00280D76">
        <w:rPr>
          <w:rFonts w:ascii="Arial" w:hAnsi="Arial" w:cs="Arial"/>
          <w:b/>
          <w:bCs/>
          <w:sz w:val="16"/>
          <w:szCs w:val="16"/>
          <w:lang w:val="en-GB"/>
        </w:rPr>
        <w:t>BI</w:t>
      </w:r>
      <w:r w:rsidRPr="00280D76">
        <w:rPr>
          <w:rFonts w:ascii="Arial" w:hAnsi="Arial" w:cs="Arial"/>
          <w:sz w:val="16"/>
          <w:szCs w:val="16"/>
          <w:lang w:val="en-GB"/>
        </w:rPr>
        <w:t xml:space="preserve">. </w:t>
      </w:r>
    </w:p>
    <w:p w14:paraId="6FA5CD33" w14:textId="77777777" w:rsidR="00816482" w:rsidRDefault="0058790B" w:rsidP="00816482">
      <w:pPr>
        <w:numPr>
          <w:ilvl w:val="0"/>
          <w:numId w:val="2"/>
        </w:num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No licence under any </w:t>
      </w:r>
      <w:r w:rsidRPr="00280D76">
        <w:rPr>
          <w:rFonts w:ascii="Arial" w:hAnsi="Arial" w:cs="Arial"/>
          <w:b/>
          <w:sz w:val="16"/>
          <w:szCs w:val="16"/>
          <w:lang w:val="en-GB"/>
        </w:rPr>
        <w:t>BI</w:t>
      </w:r>
      <w:r w:rsidRPr="00280D76">
        <w:rPr>
          <w:rFonts w:ascii="Arial" w:hAnsi="Arial" w:cs="Arial"/>
          <w:sz w:val="16"/>
          <w:szCs w:val="16"/>
          <w:lang w:val="en-GB"/>
        </w:rPr>
        <w:t xml:space="preserve"> intellectual property is granted or implied by this Agreement to the Recipient, the Institution or any third party.  </w:t>
      </w:r>
    </w:p>
    <w:p w14:paraId="46BE0993" w14:textId="77777777" w:rsidR="0058790B" w:rsidRPr="00280D76" w:rsidRDefault="0058790B" w:rsidP="00816482">
      <w:pPr>
        <w:numPr>
          <w:ilvl w:val="0"/>
          <w:numId w:val="2"/>
        </w:num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No commercial exploitation of the Material by the Recipient, the Institution or a third party can occur without the consent of </w:t>
      </w:r>
      <w:r w:rsidRPr="00280D76">
        <w:rPr>
          <w:rFonts w:ascii="Arial" w:hAnsi="Arial" w:cs="Arial"/>
          <w:b/>
          <w:bCs/>
          <w:sz w:val="16"/>
          <w:szCs w:val="16"/>
          <w:lang w:val="en-GB"/>
        </w:rPr>
        <w:t>BI</w:t>
      </w:r>
      <w:r w:rsidRPr="00280D76">
        <w:rPr>
          <w:rFonts w:ascii="Arial" w:hAnsi="Arial" w:cs="Arial"/>
          <w:sz w:val="16"/>
          <w:szCs w:val="16"/>
          <w:lang w:val="en-GB"/>
        </w:rPr>
        <w:t>.</w:t>
      </w:r>
    </w:p>
    <w:p w14:paraId="0382238C" w14:textId="77777777" w:rsidR="0058790B" w:rsidRPr="00280D76" w:rsidRDefault="0058790B">
      <w:p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329A6EDA" w14:textId="77777777" w:rsidR="0058790B" w:rsidRPr="00280D76" w:rsidRDefault="0058790B" w:rsidP="00816482">
      <w:pPr>
        <w:numPr>
          <w:ilvl w:val="0"/>
          <w:numId w:val="18"/>
        </w:numPr>
        <w:tabs>
          <w:tab w:val="clear" w:pos="720"/>
          <w:tab w:val="left" w:pos="-720"/>
          <w:tab w:val="left" w:pos="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5"/>
        <w:jc w:val="both"/>
        <w:rPr>
          <w:rFonts w:ascii="Arial" w:hAnsi="Arial" w:cs="Arial"/>
          <w:sz w:val="16"/>
          <w:szCs w:val="16"/>
          <w:lang w:val="en-GB"/>
        </w:rPr>
      </w:pPr>
    </w:p>
    <w:p w14:paraId="699B757D" w14:textId="77777777" w:rsidR="00280D76" w:rsidRPr="00280D76" w:rsidRDefault="0058790B" w:rsidP="00816482">
      <w:pPr>
        <w:numPr>
          <w:ilvl w:val="0"/>
          <w:numId w:val="3"/>
        </w:numPr>
        <w:tabs>
          <w:tab w:val="clear" w:pos="720"/>
          <w:tab w:val="left" w:pos="-720"/>
          <w:tab w:val="left" w:pos="0"/>
          <w:tab w:val="left" w:pos="270"/>
          <w:tab w:val="num"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The Recipient and the Institution shall use the Materials in accordance with </w:t>
      </w:r>
      <w:r w:rsidR="00DD5474">
        <w:rPr>
          <w:rFonts w:ascii="Arial" w:hAnsi="Arial" w:cs="Arial"/>
          <w:sz w:val="16"/>
          <w:szCs w:val="16"/>
          <w:lang w:val="en-GB"/>
        </w:rPr>
        <w:t xml:space="preserve">good academic </w:t>
      </w:r>
      <w:r w:rsidRPr="00280D76">
        <w:rPr>
          <w:rFonts w:ascii="Arial" w:hAnsi="Arial" w:cs="Arial"/>
          <w:sz w:val="16"/>
          <w:szCs w:val="16"/>
          <w:lang w:val="en-GB"/>
        </w:rPr>
        <w:t xml:space="preserve">laboratory practice and the highest standards of skill and care and shall ensure compliance with any applicable laws and regulations governing the transportation, keeping or use of the Materials. </w:t>
      </w:r>
    </w:p>
    <w:p w14:paraId="0BF72384" w14:textId="77777777" w:rsidR="00852EF2" w:rsidRPr="00816482" w:rsidRDefault="0058790B" w:rsidP="00816482">
      <w:pPr>
        <w:numPr>
          <w:ilvl w:val="0"/>
          <w:numId w:val="3"/>
        </w:numPr>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4"/>
        <w:jc w:val="both"/>
        <w:rPr>
          <w:rFonts w:ascii="Arial" w:hAnsi="Arial" w:cs="Arial"/>
          <w:sz w:val="16"/>
          <w:szCs w:val="16"/>
          <w:lang w:val="en-GB"/>
        </w:rPr>
      </w:pPr>
      <w:r w:rsidRPr="00280D76">
        <w:rPr>
          <w:rFonts w:ascii="Arial" w:hAnsi="Arial" w:cs="Arial"/>
          <w:sz w:val="16"/>
          <w:szCs w:val="16"/>
          <w:lang w:val="en-GB"/>
        </w:rPr>
        <w:t xml:space="preserve">The Recipient and Institution will be responsible for </w:t>
      </w:r>
      <w:r w:rsidRPr="00280D76">
        <w:rPr>
          <w:rFonts w:ascii="Arial" w:hAnsi="Arial" w:cs="Arial"/>
          <w:sz w:val="16"/>
          <w:szCs w:val="16"/>
          <w:lang w:val="en-GB"/>
        </w:rPr>
        <w:lastRenderedPageBreak/>
        <w:t>health and safety of personnel involved and for all other regulatory and legal requirements relating to work on the Materials in the Recipient’s Laboratory.</w:t>
      </w:r>
    </w:p>
    <w:p w14:paraId="231A3009" w14:textId="77777777" w:rsidR="0058790B" w:rsidRPr="00280D76" w:rsidRDefault="0058790B" w:rsidP="00E568CD">
      <w:pPr>
        <w:numPr>
          <w:ilvl w:val="0"/>
          <w:numId w:val="11"/>
        </w:numPr>
        <w:tabs>
          <w:tab w:val="clear" w:pos="720"/>
          <w:tab w:val="left" w:pos="-720"/>
          <w:tab w:val="left" w:pos="426"/>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 xml:space="preserve">The Recipient shall reimburse </w:t>
      </w:r>
      <w:r w:rsidRPr="00280D76">
        <w:rPr>
          <w:rFonts w:ascii="Arial" w:hAnsi="Arial" w:cs="Arial"/>
          <w:b/>
          <w:sz w:val="16"/>
          <w:szCs w:val="16"/>
          <w:lang w:val="en-GB"/>
        </w:rPr>
        <w:t>BI</w:t>
      </w:r>
      <w:r w:rsidR="00E568CD" w:rsidRPr="00280D76">
        <w:rPr>
          <w:rFonts w:ascii="Arial" w:hAnsi="Arial" w:cs="Arial"/>
          <w:sz w:val="16"/>
          <w:szCs w:val="16"/>
          <w:lang w:val="en-GB"/>
        </w:rPr>
        <w:t xml:space="preserve"> for any reasonable shipping </w:t>
      </w:r>
      <w:r w:rsidRPr="00280D76">
        <w:rPr>
          <w:rFonts w:ascii="Arial" w:hAnsi="Arial" w:cs="Arial"/>
          <w:sz w:val="16"/>
          <w:szCs w:val="16"/>
          <w:lang w:val="en-GB"/>
        </w:rPr>
        <w:t>and related costs that may be incurred when preparing and sending the Materials to the Recipient.</w:t>
      </w:r>
    </w:p>
    <w:p w14:paraId="3EB17BC6" w14:textId="77777777" w:rsidR="0058790B" w:rsidRPr="00280D76" w:rsidRDefault="0058790B">
      <w:pPr>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39E61EBE" w14:textId="77777777" w:rsidR="0058790B" w:rsidRPr="00280D76" w:rsidRDefault="0058790B" w:rsidP="00E568CD">
      <w:pPr>
        <w:numPr>
          <w:ilvl w:val="0"/>
          <w:numId w:val="11"/>
        </w:numPr>
        <w:tabs>
          <w:tab w:val="clear" w:pos="72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 xml:space="preserve">The Materials are experimental in nature and </w:t>
      </w:r>
      <w:r w:rsidRPr="00280D76">
        <w:rPr>
          <w:rFonts w:ascii="Arial" w:hAnsi="Arial" w:cs="Arial"/>
          <w:b/>
          <w:sz w:val="16"/>
          <w:szCs w:val="16"/>
          <w:lang w:val="en-GB"/>
        </w:rPr>
        <w:t>BI</w:t>
      </w:r>
      <w:r w:rsidRPr="00280D76">
        <w:rPr>
          <w:rFonts w:ascii="Arial" w:hAnsi="Arial" w:cs="Arial"/>
          <w:sz w:val="16"/>
          <w:szCs w:val="16"/>
          <w:lang w:val="en-GB"/>
        </w:rPr>
        <w:t xml:space="preserve"> makes no representation and gives no warranty or undertaking, in relation to them.  As examples, but without limiting the foregoing, </w:t>
      </w:r>
      <w:r w:rsidRPr="00280D76">
        <w:rPr>
          <w:rFonts w:ascii="Arial" w:hAnsi="Arial" w:cs="Arial"/>
          <w:b/>
          <w:sz w:val="16"/>
          <w:szCs w:val="16"/>
          <w:lang w:val="en-GB"/>
        </w:rPr>
        <w:t>BI</w:t>
      </w:r>
      <w:r w:rsidRPr="00280D76">
        <w:rPr>
          <w:rFonts w:ascii="Arial" w:hAnsi="Arial" w:cs="Arial"/>
          <w:sz w:val="16"/>
          <w:szCs w:val="16"/>
          <w:lang w:val="en-GB"/>
        </w:rPr>
        <w:t xml:space="preserve"> gives no warranty: -</w:t>
      </w:r>
    </w:p>
    <w:p w14:paraId="4C362142" w14:textId="77777777" w:rsidR="0058790B" w:rsidRPr="00280D76" w:rsidRDefault="0058790B" w:rsidP="00E568CD">
      <w:pPr>
        <w:numPr>
          <w:ilvl w:val="0"/>
          <w:numId w:val="4"/>
        </w:numPr>
        <w:tabs>
          <w:tab w:val="clear" w:pos="666"/>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jc w:val="both"/>
        <w:rPr>
          <w:rFonts w:ascii="Arial" w:hAnsi="Arial" w:cs="Arial"/>
          <w:sz w:val="16"/>
          <w:szCs w:val="16"/>
          <w:lang w:val="en-GB"/>
        </w:rPr>
      </w:pPr>
      <w:r w:rsidRPr="00280D76">
        <w:rPr>
          <w:rFonts w:ascii="Arial" w:hAnsi="Arial" w:cs="Arial"/>
          <w:sz w:val="16"/>
          <w:szCs w:val="16"/>
          <w:lang w:val="en-GB"/>
        </w:rPr>
        <w:t>that it owns all necessary property and other rights in the Materials and that their use will not infringe any patent, copyright, trade mark or other right owned by any third party; or</w:t>
      </w:r>
    </w:p>
    <w:p w14:paraId="53A6D0B2" w14:textId="77777777" w:rsidR="0058790B" w:rsidRPr="00280D76" w:rsidRDefault="0058790B" w:rsidP="00E568CD">
      <w:pPr>
        <w:numPr>
          <w:ilvl w:val="0"/>
          <w:numId w:val="4"/>
        </w:numPr>
        <w:tabs>
          <w:tab w:val="clear" w:pos="666"/>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jc w:val="both"/>
        <w:rPr>
          <w:rFonts w:ascii="Arial" w:hAnsi="Arial" w:cs="Arial"/>
          <w:sz w:val="16"/>
          <w:szCs w:val="16"/>
          <w:lang w:val="en-GB"/>
        </w:rPr>
      </w:pPr>
      <w:r w:rsidRPr="00280D76">
        <w:rPr>
          <w:rFonts w:ascii="Arial" w:hAnsi="Arial" w:cs="Arial"/>
          <w:sz w:val="16"/>
          <w:szCs w:val="16"/>
          <w:lang w:val="en-GB"/>
        </w:rPr>
        <w:t>that the Materials are of satisfactory quality or fit for any particular purpose, have been developed with reasonable care and skill or tested, whether for the presence of pathogens or otherwise, or are viable, uncontaminated, safe, non-hazardous or non-toxic.</w:t>
      </w:r>
    </w:p>
    <w:p w14:paraId="41A10FD6" w14:textId="77777777" w:rsidR="0058790B" w:rsidRPr="00280D76" w:rsidRDefault="0058790B">
      <w:p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5AE9500B" w14:textId="77777777" w:rsidR="0058790B" w:rsidRPr="00280D76" w:rsidRDefault="0058790B">
      <w:pPr>
        <w:numPr>
          <w:ilvl w:val="0"/>
          <w:numId w:val="20"/>
        </w:num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6"/>
          <w:szCs w:val="16"/>
          <w:lang w:val="en-GB"/>
        </w:rPr>
      </w:pPr>
    </w:p>
    <w:p w14:paraId="43B0A4E4" w14:textId="77777777" w:rsidR="0058790B" w:rsidRPr="00280D76" w:rsidRDefault="0058790B" w:rsidP="00852EF2">
      <w:pPr>
        <w:numPr>
          <w:ilvl w:val="0"/>
          <w:numId w:val="15"/>
        </w:numPr>
        <w:tabs>
          <w:tab w:val="clear" w:pos="36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jc w:val="both"/>
        <w:rPr>
          <w:rFonts w:ascii="Arial" w:hAnsi="Arial" w:cs="Arial"/>
          <w:sz w:val="16"/>
          <w:szCs w:val="16"/>
          <w:lang w:val="en-GB"/>
        </w:rPr>
      </w:pPr>
      <w:r w:rsidRPr="00280D76">
        <w:rPr>
          <w:rFonts w:ascii="Arial" w:hAnsi="Arial" w:cs="Arial"/>
          <w:b/>
          <w:sz w:val="16"/>
          <w:szCs w:val="16"/>
          <w:lang w:val="en-GB"/>
        </w:rPr>
        <w:t>BI</w:t>
      </w:r>
      <w:r w:rsidRPr="00280D76">
        <w:rPr>
          <w:rFonts w:ascii="Arial" w:hAnsi="Arial" w:cs="Arial"/>
          <w:sz w:val="16"/>
          <w:szCs w:val="16"/>
          <w:lang w:val="en-GB"/>
        </w:rPr>
        <w:t xml:space="preserve"> shall have no liability to the Recipient or the Institution, whether in contract, tort or otherwise, in relation to the supply of the Materials to the Recipient or their use or keeping by the Recipient or by any other person, or the consequences of their use, to the maximum extent permitted under applicable law. </w:t>
      </w:r>
    </w:p>
    <w:p w14:paraId="6AB29212" w14:textId="77777777" w:rsidR="0058790B" w:rsidRPr="00280D76" w:rsidRDefault="0058790B" w:rsidP="00816482">
      <w:pPr>
        <w:numPr>
          <w:ilvl w:val="0"/>
          <w:numId w:val="15"/>
        </w:numPr>
        <w:tabs>
          <w:tab w:val="clear" w:pos="36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283"/>
        <w:jc w:val="both"/>
        <w:rPr>
          <w:rFonts w:ascii="Arial" w:hAnsi="Arial" w:cs="Arial"/>
          <w:sz w:val="16"/>
          <w:szCs w:val="16"/>
          <w:lang w:val="en-GB"/>
        </w:rPr>
      </w:pPr>
      <w:r w:rsidRPr="00280D76">
        <w:rPr>
          <w:rFonts w:ascii="Arial" w:hAnsi="Arial" w:cs="Arial"/>
          <w:b/>
          <w:bCs/>
          <w:sz w:val="16"/>
          <w:szCs w:val="16"/>
          <w:lang w:val="en-GB"/>
        </w:rPr>
        <w:t>BI</w:t>
      </w:r>
      <w:r w:rsidRPr="00280D76">
        <w:rPr>
          <w:rFonts w:ascii="Arial" w:hAnsi="Arial" w:cs="Arial"/>
          <w:sz w:val="16"/>
          <w:szCs w:val="16"/>
          <w:lang w:val="en-GB"/>
        </w:rPr>
        <w:t xml:space="preserve"> does not exclude its liability (if any) for: a) personal injury or death resulting from BI’s negligence, b) any matter which it would be illegal for the </w:t>
      </w:r>
      <w:r w:rsidRPr="00280D76">
        <w:rPr>
          <w:rFonts w:ascii="Arial" w:hAnsi="Arial" w:cs="Arial"/>
          <w:b/>
          <w:bCs/>
          <w:sz w:val="16"/>
          <w:szCs w:val="16"/>
          <w:lang w:val="en-GB"/>
        </w:rPr>
        <w:t>BI</w:t>
      </w:r>
      <w:r w:rsidRPr="00280D76">
        <w:rPr>
          <w:rFonts w:ascii="Arial" w:hAnsi="Arial" w:cs="Arial"/>
          <w:sz w:val="16"/>
          <w:szCs w:val="16"/>
          <w:lang w:val="en-GB"/>
        </w:rPr>
        <w:t xml:space="preserve"> to exclude or to attempt to exclude its liability, or c) for fraud. </w:t>
      </w:r>
    </w:p>
    <w:p w14:paraId="5F9AB52C" w14:textId="77777777" w:rsidR="0058790B" w:rsidRPr="00280D76" w:rsidRDefault="0058790B" w:rsidP="00852EF2">
      <w:pPr>
        <w:pStyle w:val="BodyText"/>
        <w:numPr>
          <w:ilvl w:val="0"/>
          <w:numId w:val="15"/>
        </w:numPr>
        <w:tabs>
          <w:tab w:val="clear" w:pos="360"/>
          <w:tab w:val="clear" w:pos="630"/>
          <w:tab w:val="left" w:pos="709"/>
        </w:tabs>
        <w:ind w:left="709" w:hanging="283"/>
        <w:rPr>
          <w:sz w:val="16"/>
          <w:szCs w:val="16"/>
        </w:rPr>
      </w:pPr>
      <w:r w:rsidRPr="00280D76">
        <w:rPr>
          <w:sz w:val="16"/>
          <w:szCs w:val="16"/>
        </w:rPr>
        <w:t xml:space="preserve">The Institution shall indemnify and hold harmless the Indemnified Parties from and against all Claims and Losses arising from such supply, use or keeping, including without limitation Claims and Losses howsoever arising. </w:t>
      </w:r>
    </w:p>
    <w:p w14:paraId="4D2543C2" w14:textId="77777777" w:rsidR="0058790B" w:rsidRPr="00280D76" w:rsidRDefault="0058790B">
      <w:p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29A53D19" w14:textId="77777777" w:rsidR="0058790B" w:rsidRPr="00280D76" w:rsidRDefault="0058790B" w:rsidP="00816482">
      <w:pPr>
        <w:numPr>
          <w:ilvl w:val="0"/>
          <w:numId w:val="16"/>
        </w:numPr>
        <w:tabs>
          <w:tab w:val="clear" w:pos="360"/>
          <w:tab w:val="left" w:pos="-720"/>
          <w:tab w:val="left" w:pos="0"/>
          <w:tab w:val="left" w:pos="426"/>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6"/>
          <w:szCs w:val="16"/>
          <w:lang w:val="en-GB"/>
        </w:rPr>
      </w:pPr>
      <w:r w:rsidRPr="00280D76">
        <w:rPr>
          <w:rFonts w:ascii="Arial" w:hAnsi="Arial" w:cs="Arial"/>
          <w:sz w:val="16"/>
          <w:szCs w:val="16"/>
          <w:lang w:val="en-GB"/>
        </w:rPr>
        <w:t>For the purposes of this Agreement:</w:t>
      </w:r>
    </w:p>
    <w:p w14:paraId="4325B6D5" w14:textId="77777777" w:rsidR="0058790B" w:rsidRPr="00280D76" w:rsidRDefault="0058790B" w:rsidP="00852EF2">
      <w:pPr>
        <w:numPr>
          <w:ilvl w:val="0"/>
          <w:numId w:val="6"/>
        </w:numPr>
        <w:tabs>
          <w:tab w:val="clear" w:pos="720"/>
          <w:tab w:val="left" w:pos="-720"/>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94"/>
        <w:jc w:val="both"/>
        <w:rPr>
          <w:rFonts w:ascii="Arial" w:hAnsi="Arial" w:cs="Arial"/>
          <w:sz w:val="16"/>
          <w:szCs w:val="16"/>
          <w:lang w:val="en-GB"/>
        </w:rPr>
      </w:pPr>
      <w:r w:rsidRPr="00280D76">
        <w:rPr>
          <w:rFonts w:ascii="Arial" w:hAnsi="Arial" w:cs="Arial"/>
          <w:sz w:val="16"/>
          <w:szCs w:val="16"/>
          <w:lang w:val="en-GB"/>
        </w:rPr>
        <w:t xml:space="preserve">"Indemnified Parties" shall mean </w:t>
      </w:r>
      <w:r w:rsidRPr="00280D76">
        <w:rPr>
          <w:rFonts w:ascii="Arial" w:hAnsi="Arial" w:cs="Arial"/>
          <w:b/>
          <w:sz w:val="16"/>
          <w:szCs w:val="16"/>
          <w:lang w:val="en-GB"/>
        </w:rPr>
        <w:t>BI</w:t>
      </w:r>
      <w:r w:rsidRPr="00280D76">
        <w:rPr>
          <w:rFonts w:ascii="Arial" w:hAnsi="Arial" w:cs="Arial"/>
          <w:sz w:val="16"/>
          <w:szCs w:val="16"/>
          <w:lang w:val="en-GB"/>
        </w:rPr>
        <w:t xml:space="preserve"> and its directors, officers, employees, representatives, and associated undertakings;</w:t>
      </w:r>
    </w:p>
    <w:p w14:paraId="18E3DF8D" w14:textId="77777777" w:rsidR="0058790B" w:rsidRPr="00280D76" w:rsidRDefault="0058790B" w:rsidP="00852EF2">
      <w:pPr>
        <w:numPr>
          <w:ilvl w:val="0"/>
          <w:numId w:val="6"/>
        </w:numPr>
        <w:tabs>
          <w:tab w:val="clear" w:pos="720"/>
          <w:tab w:val="left" w:pos="-720"/>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94"/>
        <w:jc w:val="both"/>
        <w:rPr>
          <w:rFonts w:ascii="Arial" w:hAnsi="Arial" w:cs="Arial"/>
          <w:sz w:val="16"/>
          <w:szCs w:val="16"/>
          <w:lang w:val="en-GB"/>
        </w:rPr>
      </w:pPr>
      <w:r w:rsidRPr="00280D76">
        <w:rPr>
          <w:rFonts w:ascii="Arial" w:hAnsi="Arial" w:cs="Arial"/>
          <w:sz w:val="16"/>
          <w:szCs w:val="16"/>
          <w:lang w:val="en-GB"/>
        </w:rPr>
        <w:t>"Claims" shall mean all demands, claims, proceedings, penalties, fines and liability (whether criminal or civil, in contract, tort or otherwise); and</w:t>
      </w:r>
    </w:p>
    <w:p w14:paraId="7903D359" w14:textId="77777777" w:rsidR="0058790B" w:rsidRPr="00280D76" w:rsidRDefault="0058790B" w:rsidP="00852EF2">
      <w:pPr>
        <w:numPr>
          <w:ilvl w:val="0"/>
          <w:numId w:val="6"/>
        </w:numPr>
        <w:tabs>
          <w:tab w:val="clear" w:pos="720"/>
          <w:tab w:val="left" w:pos="-720"/>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94"/>
        <w:jc w:val="both"/>
        <w:rPr>
          <w:rFonts w:ascii="Arial" w:hAnsi="Arial" w:cs="Arial"/>
          <w:sz w:val="16"/>
          <w:szCs w:val="16"/>
          <w:lang w:val="en-GB"/>
        </w:rPr>
      </w:pPr>
      <w:r w:rsidRPr="00280D76">
        <w:rPr>
          <w:rFonts w:ascii="Arial" w:hAnsi="Arial" w:cs="Arial"/>
          <w:sz w:val="16"/>
          <w:szCs w:val="16"/>
          <w:lang w:val="en-GB"/>
        </w:rPr>
        <w:t>"Losses" shall mean all losses including without limitation financial losses, damages, legal costs and other expenses of any nature whatsoever.</w:t>
      </w:r>
    </w:p>
    <w:p w14:paraId="22D00734" w14:textId="77777777" w:rsidR="0058790B" w:rsidRPr="00280D76" w:rsidRDefault="0058790B" w:rsidP="00852EF2">
      <w:pPr>
        <w:numPr>
          <w:ilvl w:val="0"/>
          <w:numId w:val="6"/>
        </w:numPr>
        <w:tabs>
          <w:tab w:val="clear" w:pos="720"/>
          <w:tab w:val="left" w:pos="-720"/>
          <w:tab w:val="left" w:pos="0"/>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94"/>
        <w:jc w:val="both"/>
        <w:rPr>
          <w:rFonts w:ascii="Arial" w:hAnsi="Arial" w:cs="Arial"/>
          <w:sz w:val="16"/>
          <w:szCs w:val="16"/>
          <w:lang w:val="en-GB"/>
        </w:rPr>
      </w:pPr>
      <w:r w:rsidRPr="00280D76">
        <w:rPr>
          <w:rFonts w:ascii="Arial" w:hAnsi="Arial" w:cs="Arial"/>
          <w:sz w:val="16"/>
          <w:szCs w:val="16"/>
          <w:lang w:val="en-GB"/>
        </w:rPr>
        <w:t>“Confidential Information” means all information of a confidential or proprietary nature (including information imparted orally) relating to the Material, BI’s products, processes, potential or actual customers, suppliers, business or employees revealed to or learnt by the Recipient at any time from BI for the purposes of this Agreement.</w:t>
      </w:r>
    </w:p>
    <w:p w14:paraId="21B111C3" w14:textId="77777777" w:rsidR="0058790B" w:rsidRPr="00280D76" w:rsidRDefault="0058790B">
      <w:p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21031E57" w14:textId="77777777" w:rsidR="0058790B" w:rsidRPr="00280D76" w:rsidRDefault="0058790B" w:rsidP="00852EF2">
      <w:pPr>
        <w:numPr>
          <w:ilvl w:val="0"/>
          <w:numId w:val="14"/>
        </w:numPr>
        <w:tabs>
          <w:tab w:val="clear" w:pos="360"/>
          <w:tab w:val="left" w:pos="-720"/>
          <w:tab w:val="left" w:pos="0"/>
          <w:tab w:val="num" w:pos="426"/>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 xml:space="preserve">The Institution agrees to be bound by this Agreement in consideration of </w:t>
      </w:r>
      <w:r w:rsidRPr="00280D76">
        <w:rPr>
          <w:rFonts w:ascii="Arial" w:hAnsi="Arial" w:cs="Arial"/>
          <w:b/>
          <w:sz w:val="16"/>
          <w:szCs w:val="16"/>
          <w:lang w:val="en-GB"/>
        </w:rPr>
        <w:t>BI</w:t>
      </w:r>
      <w:r w:rsidRPr="00280D76">
        <w:rPr>
          <w:rFonts w:ascii="Arial" w:hAnsi="Arial" w:cs="Arial"/>
          <w:sz w:val="16"/>
          <w:szCs w:val="16"/>
          <w:lang w:val="en-GB"/>
        </w:rPr>
        <w:t xml:space="preserve"> making the Materials available to the Recipient at its request and as such the Institution </w:t>
      </w:r>
      <w:r w:rsidR="00DD5474">
        <w:rPr>
          <w:rFonts w:ascii="Arial" w:hAnsi="Arial" w:cs="Arial"/>
          <w:sz w:val="16"/>
          <w:szCs w:val="16"/>
          <w:lang w:val="en-GB"/>
        </w:rPr>
        <w:t xml:space="preserve">shall be liable </w:t>
      </w:r>
      <w:r w:rsidRPr="00280D76">
        <w:rPr>
          <w:rFonts w:ascii="Arial" w:hAnsi="Arial" w:cs="Arial"/>
          <w:sz w:val="16"/>
          <w:szCs w:val="16"/>
          <w:lang w:val="en-GB"/>
        </w:rPr>
        <w:t>under the Agreement.</w:t>
      </w:r>
    </w:p>
    <w:p w14:paraId="0FAFA170" w14:textId="77777777" w:rsidR="0058790B" w:rsidRDefault="0058790B">
      <w:p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5FD0F125" w14:textId="77777777" w:rsidR="00CF5E78" w:rsidRPr="00280D76" w:rsidRDefault="00CF5E78" w:rsidP="00CF5E78">
      <w:pPr>
        <w:numPr>
          <w:ilvl w:val="0"/>
          <w:numId w:val="14"/>
        </w:numPr>
        <w:tabs>
          <w:tab w:val="clear" w:pos="360"/>
          <w:tab w:val="left" w:pos="-720"/>
          <w:tab w:val="left" w:pos="0"/>
          <w:tab w:val="left" w:pos="426"/>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The parties to this Agreement do not intend that any of its terms will be enforceable by virtue of the Contracts (Rights of Third Parties) Act 1999 by any person not a party to it.</w:t>
      </w:r>
    </w:p>
    <w:p w14:paraId="6DBFFFC4" w14:textId="77777777" w:rsidR="00CF5E78" w:rsidRPr="00280D76" w:rsidRDefault="00CF5E78">
      <w:p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lang w:val="en-GB"/>
        </w:rPr>
      </w:pPr>
    </w:p>
    <w:p w14:paraId="79C3EE8C" w14:textId="77777777" w:rsidR="0058790B" w:rsidRPr="00280D76" w:rsidRDefault="0058790B" w:rsidP="00852EF2">
      <w:pPr>
        <w:numPr>
          <w:ilvl w:val="0"/>
          <w:numId w:val="14"/>
        </w:numPr>
        <w:tabs>
          <w:tab w:val="clear" w:pos="360"/>
          <w:tab w:val="left" w:pos="-720"/>
          <w:tab w:val="left" w:pos="0"/>
          <w:tab w:val="num" w:pos="426"/>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jc w:val="both"/>
        <w:rPr>
          <w:rFonts w:ascii="Arial" w:hAnsi="Arial" w:cs="Arial"/>
          <w:sz w:val="16"/>
          <w:szCs w:val="16"/>
          <w:lang w:val="en-GB"/>
        </w:rPr>
      </w:pPr>
      <w:r w:rsidRPr="00280D76">
        <w:rPr>
          <w:rFonts w:ascii="Arial" w:hAnsi="Arial" w:cs="Arial"/>
          <w:sz w:val="16"/>
          <w:szCs w:val="16"/>
          <w:lang w:val="en-GB"/>
        </w:rPr>
        <w:t>English la</w:t>
      </w:r>
      <w:r w:rsidR="00785D0F">
        <w:rPr>
          <w:rFonts w:ascii="Arial" w:hAnsi="Arial" w:cs="Arial"/>
          <w:sz w:val="16"/>
          <w:szCs w:val="16"/>
          <w:lang w:val="en-GB"/>
        </w:rPr>
        <w:t>w shall apply to this Agreement</w:t>
      </w:r>
      <w:r w:rsidRPr="00280D76">
        <w:rPr>
          <w:rFonts w:ascii="Arial" w:hAnsi="Arial" w:cs="Arial"/>
          <w:sz w:val="16"/>
          <w:szCs w:val="16"/>
          <w:lang w:val="en-GB"/>
        </w:rPr>
        <w:t xml:space="preserve"> and the English courts shall have exclusive jurisdiction.</w:t>
      </w:r>
    </w:p>
    <w:sectPr w:rsidR="0058790B" w:rsidRPr="00280D76" w:rsidSect="002E0F88">
      <w:endnotePr>
        <w:numFmt w:val="decimal"/>
      </w:endnotePr>
      <w:type w:val="continuous"/>
      <w:pgSz w:w="11906" w:h="16838"/>
      <w:pgMar w:top="720" w:right="991" w:bottom="1008" w:left="1080" w:header="720" w:footer="1008" w:gutter="0"/>
      <w:cols w:num="2" w:space="720" w:equalWidth="0">
        <w:col w:w="4590" w:space="540"/>
        <w:col w:w="4616"/>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4CE2" w14:textId="77777777" w:rsidR="005D4772" w:rsidRDefault="005D4772">
      <w:r>
        <w:separator/>
      </w:r>
    </w:p>
  </w:endnote>
  <w:endnote w:type="continuationSeparator" w:id="0">
    <w:p w14:paraId="06781989" w14:textId="77777777" w:rsidR="005D4772" w:rsidRDefault="005D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A8436" w14:textId="77777777" w:rsidR="0083469A" w:rsidRDefault="0083469A" w:rsidP="001A27E5">
    <w:pPr>
      <w:pStyle w:val="Footer"/>
      <w:tabs>
        <w:tab w:val="clear" w:pos="4153"/>
        <w:tab w:val="clear" w:pos="8306"/>
        <w:tab w:val="left" w:pos="-142"/>
        <w:tab w:val="center" w:pos="4820"/>
        <w:tab w:val="left" w:pos="8364"/>
      </w:tabs>
      <w:ind w:right="-35"/>
      <w:rPr>
        <w:rFonts w:ascii="Arial" w:hAnsi="Arial" w:cs="Arial"/>
        <w:sz w:val="20"/>
      </w:rPr>
    </w:pPr>
  </w:p>
  <w:p w14:paraId="10CEE3F6" w14:textId="77777777" w:rsidR="0083469A" w:rsidRPr="007B353B" w:rsidRDefault="0083469A" w:rsidP="001A27E5">
    <w:pPr>
      <w:pStyle w:val="Footer"/>
      <w:tabs>
        <w:tab w:val="clear" w:pos="4153"/>
        <w:tab w:val="clear" w:pos="8306"/>
        <w:tab w:val="left" w:pos="-142"/>
        <w:tab w:val="center" w:pos="4820"/>
        <w:tab w:val="left" w:pos="8789"/>
      </w:tabs>
      <w:ind w:right="-35"/>
      <w:rPr>
        <w:rFonts w:ascii="Arial" w:hAnsi="Arial" w:cs="Arial"/>
        <w:sz w:val="20"/>
      </w:rPr>
    </w:pPr>
    <w:r w:rsidRPr="00BF4AD1">
      <w:rPr>
        <w:rFonts w:ascii="Arial" w:hAnsi="Arial" w:cs="Arial"/>
        <w:sz w:val="20"/>
      </w:rPr>
      <w:t>Confidential</w:t>
    </w:r>
    <w:r w:rsidRPr="00BF4AD1">
      <w:rPr>
        <w:rFonts w:ascii="Arial" w:hAnsi="Arial" w:cs="Arial"/>
        <w:sz w:val="20"/>
      </w:rPr>
      <w:tab/>
      <w:t xml:space="preserve">Page </w:t>
    </w:r>
    <w:r w:rsidRPr="00BF4AD1">
      <w:rPr>
        <w:rFonts w:ascii="Arial" w:hAnsi="Arial" w:cs="Arial"/>
        <w:sz w:val="20"/>
      </w:rPr>
      <w:fldChar w:fldCharType="begin"/>
    </w:r>
    <w:r w:rsidRPr="00BF4AD1">
      <w:rPr>
        <w:rFonts w:ascii="Arial" w:hAnsi="Arial" w:cs="Arial"/>
        <w:sz w:val="20"/>
      </w:rPr>
      <w:instrText xml:space="preserve"> PAGE </w:instrText>
    </w:r>
    <w:r w:rsidRPr="00BF4AD1">
      <w:rPr>
        <w:rFonts w:ascii="Arial" w:hAnsi="Arial" w:cs="Arial"/>
        <w:sz w:val="20"/>
      </w:rPr>
      <w:fldChar w:fldCharType="separate"/>
    </w:r>
    <w:r w:rsidR="002650D4">
      <w:rPr>
        <w:rFonts w:ascii="Arial" w:hAnsi="Arial" w:cs="Arial"/>
        <w:noProof/>
        <w:sz w:val="20"/>
      </w:rPr>
      <w:t>1</w:t>
    </w:r>
    <w:r w:rsidRPr="00BF4AD1">
      <w:rPr>
        <w:rFonts w:ascii="Arial" w:hAnsi="Arial" w:cs="Arial"/>
        <w:sz w:val="20"/>
      </w:rPr>
      <w:fldChar w:fldCharType="end"/>
    </w:r>
    <w:r w:rsidRPr="00BF4AD1">
      <w:rPr>
        <w:rFonts w:ascii="Arial" w:hAnsi="Arial" w:cs="Arial"/>
        <w:sz w:val="20"/>
      </w:rPr>
      <w:t xml:space="preserve"> of 2</w:t>
    </w:r>
    <w:r w:rsidRPr="00BF4AD1">
      <w:rPr>
        <w:rFonts w:ascii="Arial" w:hAnsi="Arial" w:cs="Arial"/>
        <w:sz w:val="20"/>
      </w:rPr>
      <w:tab/>
    </w:r>
    <w:r w:rsidRPr="00BF4AD1">
      <w:rPr>
        <w:rFonts w:ascii="Arial" w:hAnsi="Arial" w:cs="Arial"/>
        <w:sz w:val="20"/>
      </w:rPr>
      <w:fldChar w:fldCharType="begin"/>
    </w:r>
    <w:r w:rsidRPr="00BF4AD1">
      <w:rPr>
        <w:rFonts w:ascii="Arial" w:hAnsi="Arial" w:cs="Arial"/>
        <w:sz w:val="20"/>
      </w:rPr>
      <w:instrText xml:space="preserve"> DATE  \@ "d-MMM-yy" </w:instrText>
    </w:r>
    <w:r w:rsidRPr="00BF4AD1">
      <w:rPr>
        <w:rFonts w:ascii="Arial" w:hAnsi="Arial" w:cs="Arial"/>
        <w:sz w:val="20"/>
      </w:rPr>
      <w:fldChar w:fldCharType="separate"/>
    </w:r>
    <w:r w:rsidR="002650D4">
      <w:rPr>
        <w:rFonts w:ascii="Arial" w:hAnsi="Arial" w:cs="Arial"/>
        <w:noProof/>
        <w:sz w:val="20"/>
      </w:rPr>
      <w:t>2-Oct-19</w:t>
    </w:r>
    <w:r w:rsidRPr="00BF4AD1">
      <w:rP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02AB2" w14:textId="77777777" w:rsidR="005D4772" w:rsidRDefault="005D4772">
      <w:r>
        <w:separator/>
      </w:r>
    </w:p>
  </w:footnote>
  <w:footnote w:type="continuationSeparator" w:id="0">
    <w:p w14:paraId="0C6E7988" w14:textId="77777777" w:rsidR="005D4772" w:rsidRDefault="005D47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E089D" w14:textId="77777777" w:rsidR="0083469A" w:rsidRDefault="0083469A">
    <w:pPr>
      <w:pStyle w:val="Header"/>
      <w:rPr>
        <w:sz w:val="20"/>
      </w:rPr>
    </w:pPr>
    <w:r w:rsidRPr="009B4D13">
      <w:rPr>
        <w:sz w:val="20"/>
      </w:rPr>
      <w:t>Academic</w:t>
    </w:r>
  </w:p>
  <w:p w14:paraId="6A6D3B89" w14:textId="77777777" w:rsidR="0083469A" w:rsidRPr="009B4D13" w:rsidRDefault="0083469A">
    <w:pPr>
      <w:pStyle w:val="Header"/>
      <w:rPr>
        <w:sz w:val="20"/>
      </w:rPr>
    </w:pPr>
    <w:r>
      <w:rPr>
        <w:sz w:val="20"/>
      </w:rPr>
      <w:t>MTA/</w:t>
    </w:r>
    <w:r w:rsidRPr="008B2D09">
      <w:rPr>
        <w:sz w:val="20"/>
        <w:highlight w:val="magenta"/>
      </w:rPr>
      <w:t>BI Scientist</w:t>
    </w:r>
    <w:r>
      <w:rPr>
        <w:sz w:val="20"/>
        <w:highlight w:val="magenta"/>
      </w:rPr>
      <w:t>_Institution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7FE"/>
    <w:multiLevelType w:val="hybridMultilevel"/>
    <w:tmpl w:val="A1ACE034"/>
    <w:lvl w:ilvl="0" w:tplc="A51E1BAA">
      <w:start w:val="7"/>
      <w:numFmt w:val="decimal"/>
      <w:lvlText w:val="%1."/>
      <w:lvlJc w:val="left"/>
      <w:pPr>
        <w:tabs>
          <w:tab w:val="num" w:pos="720"/>
        </w:tabs>
        <w:ind w:left="720" w:hanging="360"/>
      </w:pPr>
      <w:rPr>
        <w:rFonts w:hint="default"/>
      </w:rPr>
    </w:lvl>
    <w:lvl w:ilvl="1" w:tplc="DFA2052E">
      <w:start w:val="1"/>
      <w:numFmt w:val="lowerLetter"/>
      <w:lvlText w:val="%2."/>
      <w:lvlJc w:val="left"/>
      <w:pPr>
        <w:tabs>
          <w:tab w:val="num" w:pos="1440"/>
        </w:tabs>
        <w:ind w:left="1440" w:hanging="360"/>
      </w:pPr>
      <w:rPr>
        <w:rFonts w:hint="default"/>
        <w:b w:val="0"/>
        <w:i w:val="0"/>
      </w:rPr>
    </w:lvl>
    <w:lvl w:ilvl="2" w:tplc="CD9C6D70">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B02DE4"/>
    <w:multiLevelType w:val="hybridMultilevel"/>
    <w:tmpl w:val="72220652"/>
    <w:lvl w:ilvl="0" w:tplc="DFA2052E">
      <w:start w:val="1"/>
      <w:numFmt w:val="lowerLetter"/>
      <w:lvlText w:val="%1."/>
      <w:lvlJc w:val="left"/>
      <w:pPr>
        <w:tabs>
          <w:tab w:val="num" w:pos="720"/>
        </w:tabs>
        <w:ind w:left="720" w:hanging="360"/>
      </w:pPr>
      <w:rPr>
        <w:rFonts w:hint="default"/>
        <w:b w:val="0"/>
        <w:i w:val="0"/>
      </w:rPr>
    </w:lvl>
    <w:lvl w:ilvl="1" w:tplc="C110F72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E0273A"/>
    <w:multiLevelType w:val="hybridMultilevel"/>
    <w:tmpl w:val="2FDC6F94"/>
    <w:lvl w:ilvl="0" w:tplc="8DEAC552">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61123B"/>
    <w:multiLevelType w:val="hybridMultilevel"/>
    <w:tmpl w:val="1FD21238"/>
    <w:lvl w:ilvl="0" w:tplc="956E2A30">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0AC0242"/>
    <w:multiLevelType w:val="hybridMultilevel"/>
    <w:tmpl w:val="79E0FD78"/>
    <w:lvl w:ilvl="0" w:tplc="548A9C1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230907"/>
    <w:multiLevelType w:val="hybridMultilevel"/>
    <w:tmpl w:val="EDA2F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6A0402"/>
    <w:multiLevelType w:val="hybridMultilevel"/>
    <w:tmpl w:val="C73CD256"/>
    <w:lvl w:ilvl="0" w:tplc="DFA2052E">
      <w:start w:val="1"/>
      <w:numFmt w:val="lowerLetter"/>
      <w:lvlText w:val="%1."/>
      <w:lvlJc w:val="left"/>
      <w:pPr>
        <w:tabs>
          <w:tab w:val="num" w:pos="666"/>
        </w:tabs>
        <w:ind w:left="666" w:hanging="360"/>
      </w:pPr>
      <w:rPr>
        <w:rFonts w:hint="default"/>
        <w:b w:val="0"/>
        <w:i w:val="0"/>
      </w:rPr>
    </w:lvl>
    <w:lvl w:ilvl="1" w:tplc="A7B8A93C">
      <w:start w:val="8"/>
      <w:numFmt w:val="decimal"/>
      <w:lvlText w:val="%2"/>
      <w:lvlJc w:val="left"/>
      <w:pPr>
        <w:tabs>
          <w:tab w:val="num" w:pos="1386"/>
        </w:tabs>
        <w:ind w:left="1386" w:hanging="360"/>
      </w:pPr>
      <w:rPr>
        <w:rFonts w:hint="default"/>
      </w:r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7">
    <w:nsid w:val="35041977"/>
    <w:multiLevelType w:val="hybridMultilevel"/>
    <w:tmpl w:val="25080A4E"/>
    <w:lvl w:ilvl="0" w:tplc="DFA2052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661BA0"/>
    <w:multiLevelType w:val="hybridMultilevel"/>
    <w:tmpl w:val="E272F350"/>
    <w:lvl w:ilvl="0" w:tplc="DFA2052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372F40"/>
    <w:multiLevelType w:val="hybridMultilevel"/>
    <w:tmpl w:val="76200D66"/>
    <w:lvl w:ilvl="0" w:tplc="748477D4">
      <w:start w:val="1"/>
      <w:numFmt w:val="decimal"/>
      <w:lvlText w:val="%1"/>
      <w:lvlJc w:val="left"/>
      <w:pPr>
        <w:tabs>
          <w:tab w:val="num" w:pos="720"/>
        </w:tabs>
        <w:ind w:left="720" w:hanging="360"/>
      </w:pPr>
      <w:rPr>
        <w:rFonts w:hint="default"/>
      </w:rPr>
    </w:lvl>
    <w:lvl w:ilvl="1" w:tplc="DFA2052E">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647C7A"/>
    <w:multiLevelType w:val="singleLevel"/>
    <w:tmpl w:val="697C3BAA"/>
    <w:lvl w:ilvl="0">
      <w:start w:val="1"/>
      <w:numFmt w:val="decimal"/>
      <w:lvlText w:val="%1"/>
      <w:lvlJc w:val="left"/>
      <w:pPr>
        <w:tabs>
          <w:tab w:val="num" w:pos="360"/>
        </w:tabs>
        <w:ind w:left="360" w:hanging="360"/>
      </w:pPr>
      <w:rPr>
        <w:rFonts w:hint="default"/>
      </w:rPr>
    </w:lvl>
  </w:abstractNum>
  <w:abstractNum w:abstractNumId="11">
    <w:nsid w:val="53CE3CE9"/>
    <w:multiLevelType w:val="hybridMultilevel"/>
    <w:tmpl w:val="11821F2C"/>
    <w:lvl w:ilvl="0" w:tplc="A51E1BA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A6F0E99"/>
    <w:multiLevelType w:val="hybridMultilevel"/>
    <w:tmpl w:val="75B88096"/>
    <w:lvl w:ilvl="0" w:tplc="5438722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C852455"/>
    <w:multiLevelType w:val="hybridMultilevel"/>
    <w:tmpl w:val="0DAE164A"/>
    <w:lvl w:ilvl="0" w:tplc="DFA2052E">
      <w:start w:val="1"/>
      <w:numFmt w:val="lowerLetter"/>
      <w:lvlText w:val="%1."/>
      <w:lvlJc w:val="left"/>
      <w:pPr>
        <w:tabs>
          <w:tab w:val="num" w:pos="720"/>
        </w:tabs>
        <w:ind w:left="720" w:hanging="360"/>
      </w:pPr>
      <w:rPr>
        <w:rFonts w:hint="default"/>
        <w:b w:val="0"/>
        <w:i w:val="0"/>
      </w:rPr>
    </w:lvl>
    <w:lvl w:ilvl="1" w:tplc="029EAE6C">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933E8F"/>
    <w:multiLevelType w:val="hybridMultilevel"/>
    <w:tmpl w:val="7A30FF16"/>
    <w:lvl w:ilvl="0" w:tplc="DFA2052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6C3101"/>
    <w:multiLevelType w:val="hybridMultilevel"/>
    <w:tmpl w:val="3B0CB8A6"/>
    <w:lvl w:ilvl="0" w:tplc="DFA2052E">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2CF5ABE"/>
    <w:multiLevelType w:val="hybridMultilevel"/>
    <w:tmpl w:val="C4DA916A"/>
    <w:lvl w:ilvl="0" w:tplc="DFA2052E">
      <w:start w:val="1"/>
      <w:numFmt w:val="lowerLetter"/>
      <w:lvlText w:val="%1."/>
      <w:lvlJc w:val="left"/>
      <w:pPr>
        <w:tabs>
          <w:tab w:val="num" w:pos="720"/>
        </w:tabs>
        <w:ind w:left="720" w:hanging="360"/>
      </w:pPr>
      <w:rPr>
        <w:rFonts w:hint="default"/>
        <w:b w:val="0"/>
        <w:i w:val="0"/>
      </w:rPr>
    </w:lvl>
    <w:lvl w:ilvl="1" w:tplc="29C85E4E">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305873"/>
    <w:multiLevelType w:val="hybridMultilevel"/>
    <w:tmpl w:val="157C7356"/>
    <w:lvl w:ilvl="0" w:tplc="956E2A30">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137BF7"/>
    <w:multiLevelType w:val="hybridMultilevel"/>
    <w:tmpl w:val="08D41492"/>
    <w:lvl w:ilvl="0" w:tplc="029EAE6C">
      <w:start w:val="8"/>
      <w:numFmt w:val="decimal"/>
      <w:lvlText w:val="%1."/>
      <w:lvlJc w:val="left"/>
      <w:pPr>
        <w:tabs>
          <w:tab w:val="num" w:pos="360"/>
        </w:tabs>
        <w:ind w:left="360" w:hanging="360"/>
      </w:pPr>
      <w:rPr>
        <w:rFonts w:hint="default"/>
      </w:rPr>
    </w:lvl>
    <w:lvl w:ilvl="1" w:tplc="41862FA0">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C2160D5"/>
    <w:multiLevelType w:val="hybridMultilevel"/>
    <w:tmpl w:val="3B3A947E"/>
    <w:lvl w:ilvl="0" w:tplc="90C2DD26">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16"/>
  </w:num>
  <w:num w:numId="3">
    <w:abstractNumId w:val="1"/>
  </w:num>
  <w:num w:numId="4">
    <w:abstractNumId w:val="6"/>
  </w:num>
  <w:num w:numId="5">
    <w:abstractNumId w:val="14"/>
  </w:num>
  <w:num w:numId="6">
    <w:abstractNumId w:val="13"/>
  </w:num>
  <w:num w:numId="7">
    <w:abstractNumId w:val="5"/>
  </w:num>
  <w:num w:numId="8">
    <w:abstractNumId w:val="15"/>
  </w:num>
  <w:num w:numId="9">
    <w:abstractNumId w:val="7"/>
  </w:num>
  <w:num w:numId="10">
    <w:abstractNumId w:val="9"/>
  </w:num>
  <w:num w:numId="11">
    <w:abstractNumId w:val="0"/>
  </w:num>
  <w:num w:numId="12">
    <w:abstractNumId w:val="18"/>
  </w:num>
  <w:num w:numId="13">
    <w:abstractNumId w:val="8"/>
  </w:num>
  <w:num w:numId="14">
    <w:abstractNumId w:val="19"/>
  </w:num>
  <w:num w:numId="15">
    <w:abstractNumId w:val="17"/>
  </w:num>
  <w:num w:numId="16">
    <w:abstractNumId w:val="2"/>
  </w:num>
  <w:num w:numId="17">
    <w:abstractNumId w:val="3"/>
  </w:num>
  <w:num w:numId="18">
    <w:abstractNumId w:val="4"/>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B2"/>
    <w:rsid w:val="000F4FE8"/>
    <w:rsid w:val="00123523"/>
    <w:rsid w:val="00142821"/>
    <w:rsid w:val="001A27E5"/>
    <w:rsid w:val="001B013A"/>
    <w:rsid w:val="00260E13"/>
    <w:rsid w:val="002650D4"/>
    <w:rsid w:val="002664B8"/>
    <w:rsid w:val="00280D76"/>
    <w:rsid w:val="002A132E"/>
    <w:rsid w:val="002E0F88"/>
    <w:rsid w:val="003319D0"/>
    <w:rsid w:val="00366548"/>
    <w:rsid w:val="003B30FF"/>
    <w:rsid w:val="0058790B"/>
    <w:rsid w:val="005D4772"/>
    <w:rsid w:val="0062602B"/>
    <w:rsid w:val="00677555"/>
    <w:rsid w:val="006A4033"/>
    <w:rsid w:val="00762869"/>
    <w:rsid w:val="00763867"/>
    <w:rsid w:val="00764012"/>
    <w:rsid w:val="00785D0F"/>
    <w:rsid w:val="007B353B"/>
    <w:rsid w:val="00816482"/>
    <w:rsid w:val="0083469A"/>
    <w:rsid w:val="00852EF2"/>
    <w:rsid w:val="008B2D09"/>
    <w:rsid w:val="00903B46"/>
    <w:rsid w:val="00906590"/>
    <w:rsid w:val="009B4D13"/>
    <w:rsid w:val="00AF43B1"/>
    <w:rsid w:val="00B6671A"/>
    <w:rsid w:val="00BF4AD1"/>
    <w:rsid w:val="00C04EB2"/>
    <w:rsid w:val="00CF5E78"/>
    <w:rsid w:val="00DC0CA9"/>
    <w:rsid w:val="00DD5474"/>
    <w:rsid w:val="00DE0983"/>
    <w:rsid w:val="00E568CD"/>
    <w:rsid w:val="00F2181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1C2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center" w:pos="4513"/>
        <w:tab w:val="left" w:pos="5040"/>
        <w:tab w:val="left" w:pos="5760"/>
        <w:tab w:val="left" w:pos="6480"/>
        <w:tab w:val="left" w:pos="7200"/>
        <w:tab w:val="left" w:pos="7920"/>
        <w:tab w:val="left" w:pos="8640"/>
      </w:tabs>
      <w:jc w:val="center"/>
    </w:pPr>
    <w:rPr>
      <w:rFonts w:ascii="Arial" w:hAnsi="Arial" w:cs="Arial"/>
      <w:b/>
      <w:sz w:val="36"/>
      <w:lang w:val="en-GB"/>
    </w:rPr>
  </w:style>
  <w:style w:type="paragraph" w:styleId="BodyText">
    <w:name w:val="Body Text"/>
    <w:basedOn w:val="Normal"/>
    <w:pPr>
      <w:tabs>
        <w:tab w:val="left" w:pos="-720"/>
        <w:tab w:val="left" w:pos="0"/>
        <w:tab w:val="left" w:pos="27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sz w:val="20"/>
      <w:lang w:val="en-GB"/>
    </w:rPr>
  </w:style>
  <w:style w:type="paragraph" w:customStyle="1" w:styleId="Body1">
    <w:name w:val="Body 1"/>
    <w:basedOn w:val="Normal"/>
    <w:pPr>
      <w:widowControl/>
      <w:tabs>
        <w:tab w:val="left" w:pos="851"/>
      </w:tabs>
      <w:spacing w:after="240" w:line="312" w:lineRule="auto"/>
      <w:ind w:left="851"/>
      <w:jc w:val="both"/>
    </w:pPr>
    <w:rPr>
      <w:snapToGrid/>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260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11443-4380-4681-B723-81970751FEC4}"/>
</file>

<file path=customXml/itemProps2.xml><?xml version="1.0" encoding="utf-8"?>
<ds:datastoreItem xmlns:ds="http://schemas.openxmlformats.org/officeDocument/2006/customXml" ds:itemID="{11A441F0-C71B-47AA-B5CB-11D59858E81B}"/>
</file>

<file path=customXml/itemProps3.xml><?xml version="1.0" encoding="utf-8"?>
<ds:datastoreItem xmlns:ds="http://schemas.openxmlformats.org/officeDocument/2006/customXml" ds:itemID="{6598A620-2503-4095-9C65-E14F1B4CFAAF}"/>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6509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The Babraham Institute</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mcmurray</dc:creator>
  <cp:keywords/>
  <cp:lastModifiedBy>Microsoft Office User</cp:lastModifiedBy>
  <cp:revision>2</cp:revision>
  <cp:lastPrinted>2005-06-13T14:28:00Z</cp:lastPrinted>
  <dcterms:created xsi:type="dcterms:W3CDTF">2019-10-02T11:24:00Z</dcterms:created>
  <dcterms:modified xsi:type="dcterms:W3CDTF">2019-10-02T11:24:00Z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51900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