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22" w:rsidRPr="0065310D" w:rsidRDefault="000C0B22" w:rsidP="0065310D">
      <w:pPr>
        <w:pStyle w:val="Title"/>
        <w:tabs>
          <w:tab w:val="clear" w:pos="720"/>
        </w:tabs>
        <w:rPr>
          <w:rFonts w:ascii="Trebuchet MS" w:hAnsi="Trebuchet MS" w:cs="Arial"/>
          <w:color w:val="595959" w:themeColor="text1" w:themeTint="A6"/>
          <w:sz w:val="20"/>
          <w:lang w:val="en-US"/>
        </w:rPr>
      </w:pPr>
      <w:r w:rsidRPr="0065310D">
        <w:rPr>
          <w:rFonts w:ascii="Trebuchet MS" w:hAnsi="Trebuchet MS" w:cs="Arial"/>
          <w:color w:val="595959" w:themeColor="text1" w:themeTint="A6"/>
          <w:sz w:val="20"/>
          <w:lang w:val="en-US"/>
        </w:rPr>
        <w:t>Material Transfer Agreement</w:t>
      </w:r>
    </w:p>
    <w:p w:rsidR="000C0B22" w:rsidRPr="0065310D" w:rsidRDefault="000C0B22" w:rsidP="0065310D">
      <w:pPr>
        <w:pStyle w:val="Title"/>
        <w:tabs>
          <w:tab w:val="clear" w:pos="720"/>
        </w:tabs>
        <w:rPr>
          <w:rFonts w:ascii="Trebuchet MS" w:hAnsi="Trebuchet MS" w:cs="Arial"/>
          <w:color w:val="595959" w:themeColor="text1" w:themeTint="A6"/>
          <w:sz w:val="20"/>
          <w:lang w:val="en-US"/>
        </w:rPr>
      </w:pPr>
      <w:r w:rsidRPr="0065310D">
        <w:rPr>
          <w:rFonts w:ascii="Trebuchet MS" w:hAnsi="Trebuchet MS" w:cs="Arial"/>
          <w:color w:val="595959" w:themeColor="text1" w:themeTint="A6"/>
          <w:sz w:val="20"/>
          <w:lang w:val="en-US"/>
        </w:rPr>
        <w:t xml:space="preserve">for </w:t>
      </w:r>
      <w:r w:rsidR="000027E5">
        <w:rPr>
          <w:rFonts w:ascii="Trebuchet MS" w:hAnsi="Trebuchet MS" w:cs="Arial"/>
          <w:color w:val="595959" w:themeColor="text1" w:themeTint="A6"/>
          <w:sz w:val="20"/>
          <w:lang w:val="en-US"/>
        </w:rPr>
        <w:t>non-profit institutions</w:t>
      </w:r>
    </w:p>
    <w:p w:rsidR="0065310D" w:rsidRPr="0065310D" w:rsidRDefault="0065310D" w:rsidP="0065310D">
      <w:pPr>
        <w:pStyle w:val="Title"/>
        <w:tabs>
          <w:tab w:val="clear" w:pos="720"/>
        </w:tabs>
        <w:rPr>
          <w:rFonts w:ascii="Trebuchet MS" w:hAnsi="Trebuchet MS" w:cs="Arial"/>
          <w:color w:val="595959" w:themeColor="text1" w:themeTint="A6"/>
          <w:sz w:val="32"/>
          <w:lang w:val="en-US"/>
        </w:rPr>
      </w:pPr>
    </w:p>
    <w:p w:rsidR="000C0B22" w:rsidRPr="0065310D" w:rsidRDefault="000C0B22" w:rsidP="0065310D">
      <w:pPr>
        <w:pStyle w:val="Title"/>
        <w:tabs>
          <w:tab w:val="clear" w:pos="720"/>
        </w:tabs>
        <w:rPr>
          <w:rFonts w:ascii="Trebuchet MS" w:hAnsi="Trebuchet MS" w:cs="Arial"/>
          <w:color w:val="595959" w:themeColor="text1" w:themeTint="A6"/>
          <w:sz w:val="32"/>
          <w:lang w:val="en-US"/>
        </w:rPr>
      </w:pPr>
      <w:r w:rsidRPr="0065310D">
        <w:rPr>
          <w:rFonts w:ascii="Trebuchet MS" w:hAnsi="Trebuchet MS" w:cs="Arial"/>
          <w:color w:val="595959" w:themeColor="text1" w:themeTint="A6"/>
          <w:sz w:val="32"/>
          <w:lang w:val="en-US"/>
        </w:rPr>
        <w:t>Instruction sheet</w:t>
      </w:r>
    </w:p>
    <w:p w:rsidR="000C0B22" w:rsidRPr="0065310D" w:rsidRDefault="000C0B22" w:rsidP="0065310D">
      <w:pPr>
        <w:pStyle w:val="Title"/>
        <w:tabs>
          <w:tab w:val="clear" w:pos="720"/>
        </w:tabs>
        <w:ind w:left="360"/>
        <w:jc w:val="both"/>
        <w:rPr>
          <w:rFonts w:ascii="Trebuchet MS" w:hAnsi="Trebuchet MS" w:cs="Arial"/>
          <w:color w:val="595959" w:themeColor="text1" w:themeTint="A6"/>
          <w:sz w:val="20"/>
          <w:lang w:val="en-US"/>
        </w:rPr>
      </w:pPr>
    </w:p>
    <w:p w:rsidR="000C0B22" w:rsidRPr="0065310D" w:rsidRDefault="000C0B22" w:rsidP="0065310D">
      <w:pPr>
        <w:pStyle w:val="Title"/>
        <w:tabs>
          <w:tab w:val="clear" w:pos="720"/>
        </w:tabs>
        <w:jc w:val="both"/>
        <w:rPr>
          <w:rFonts w:ascii="Trebuchet MS" w:hAnsi="Trebuchet MS" w:cs="Arial"/>
          <w:b w:val="0"/>
          <w:bCs/>
          <w:color w:val="595959" w:themeColor="text1" w:themeTint="A6"/>
          <w:sz w:val="20"/>
          <w:lang w:val="en-US"/>
        </w:rPr>
      </w:pPr>
    </w:p>
    <w:p w:rsidR="000C0B22" w:rsidRPr="0065310D" w:rsidRDefault="000C0B22" w:rsidP="0065310D">
      <w:pPr>
        <w:pStyle w:val="Title"/>
        <w:tabs>
          <w:tab w:val="clear" w:pos="720"/>
        </w:tabs>
        <w:jc w:val="both"/>
        <w:rPr>
          <w:rFonts w:ascii="Trebuchet MS" w:hAnsi="Trebuchet MS" w:cs="Arial"/>
          <w:b w:val="0"/>
          <w:bCs/>
          <w:color w:val="595959" w:themeColor="text1" w:themeTint="A6"/>
          <w:sz w:val="20"/>
          <w:lang w:val="en-US"/>
        </w:rPr>
      </w:pPr>
      <w:r w:rsidRPr="0065310D">
        <w:rPr>
          <w:rFonts w:ascii="Trebuchet MS" w:hAnsi="Trebuchet MS" w:cs="Arial"/>
          <w:b w:val="0"/>
          <w:bCs/>
          <w:color w:val="595959" w:themeColor="text1" w:themeTint="A6"/>
          <w:sz w:val="20"/>
          <w:lang w:val="en-US"/>
        </w:rPr>
        <w:t>For efficient transfer of the requested material, IRB BARCELONA requests you to follow the instructions below:</w:t>
      </w:r>
    </w:p>
    <w:p w:rsidR="000C0B22" w:rsidRPr="0065310D" w:rsidRDefault="000C0B22" w:rsidP="0065310D">
      <w:pPr>
        <w:pStyle w:val="Title"/>
        <w:tabs>
          <w:tab w:val="clear" w:pos="720"/>
        </w:tabs>
        <w:jc w:val="both"/>
        <w:rPr>
          <w:rFonts w:ascii="Trebuchet MS" w:hAnsi="Trebuchet MS" w:cs="Arial"/>
          <w:b w:val="0"/>
          <w:bCs/>
          <w:color w:val="595959" w:themeColor="text1" w:themeTint="A6"/>
          <w:sz w:val="20"/>
          <w:lang w:val="en-US"/>
        </w:rPr>
      </w:pPr>
    </w:p>
    <w:p w:rsidR="000C0B22" w:rsidRPr="0065310D" w:rsidRDefault="000C0B22" w:rsidP="0065310D">
      <w:pPr>
        <w:pStyle w:val="Title"/>
        <w:tabs>
          <w:tab w:val="clear" w:pos="720"/>
        </w:tabs>
        <w:jc w:val="both"/>
        <w:rPr>
          <w:rFonts w:ascii="Trebuchet MS" w:hAnsi="Trebuchet MS" w:cs="Arial"/>
          <w:b w:val="0"/>
          <w:bCs/>
          <w:color w:val="595959" w:themeColor="text1" w:themeTint="A6"/>
          <w:sz w:val="20"/>
          <w:lang w:val="en-US"/>
        </w:rPr>
      </w:pPr>
    </w:p>
    <w:p w:rsidR="000C0B22" w:rsidRPr="0065310D" w:rsidRDefault="000C0B22" w:rsidP="0065310D">
      <w:pPr>
        <w:pStyle w:val="Title"/>
        <w:numPr>
          <w:ilvl w:val="0"/>
          <w:numId w:val="1"/>
        </w:numPr>
        <w:tabs>
          <w:tab w:val="clear" w:pos="720"/>
          <w:tab w:val="num" w:pos="360"/>
        </w:tabs>
        <w:ind w:left="360"/>
        <w:jc w:val="both"/>
        <w:rPr>
          <w:rFonts w:ascii="Trebuchet MS" w:hAnsi="Trebuchet MS" w:cs="Arial"/>
          <w:bCs/>
          <w:color w:val="595959" w:themeColor="text1" w:themeTint="A6"/>
          <w:sz w:val="20"/>
          <w:u w:val="single"/>
          <w:lang w:val="en-US"/>
        </w:rPr>
      </w:pPr>
      <w:r w:rsidRPr="0065310D">
        <w:rPr>
          <w:rFonts w:ascii="Trebuchet MS" w:hAnsi="Trebuchet MS" w:cs="Arial"/>
          <w:bCs/>
          <w:color w:val="595959" w:themeColor="text1" w:themeTint="A6"/>
          <w:sz w:val="20"/>
          <w:u w:val="single"/>
          <w:lang w:val="en-US"/>
        </w:rPr>
        <w:t>Fill in the form by entering the following information:</w:t>
      </w:r>
    </w:p>
    <w:p w:rsidR="000C0B22" w:rsidRPr="0065310D" w:rsidRDefault="000C0B22" w:rsidP="0065310D">
      <w:pPr>
        <w:pStyle w:val="Title"/>
        <w:tabs>
          <w:tab w:val="clear" w:pos="720"/>
          <w:tab w:val="clear" w:pos="2160"/>
        </w:tabs>
        <w:jc w:val="both"/>
        <w:rPr>
          <w:rFonts w:ascii="Trebuchet MS" w:hAnsi="Trebuchet MS" w:cs="Arial"/>
          <w:b w:val="0"/>
          <w:bCs/>
          <w:color w:val="595959" w:themeColor="text1" w:themeTint="A6"/>
          <w:sz w:val="20"/>
          <w:lang w:val="en-US"/>
        </w:rPr>
      </w:pPr>
    </w:p>
    <w:p w:rsidR="000C0B22" w:rsidRPr="0065310D" w:rsidRDefault="000C0B22" w:rsidP="0065310D">
      <w:pPr>
        <w:pStyle w:val="Title"/>
        <w:numPr>
          <w:ilvl w:val="0"/>
          <w:numId w:val="2"/>
        </w:numPr>
        <w:tabs>
          <w:tab w:val="clear" w:pos="1080"/>
          <w:tab w:val="clear" w:pos="2160"/>
          <w:tab w:val="num" w:pos="720"/>
        </w:tabs>
        <w:ind w:left="720"/>
        <w:jc w:val="both"/>
        <w:rPr>
          <w:rFonts w:ascii="Trebuchet MS" w:hAnsi="Trebuchet MS" w:cs="Arial"/>
          <w:b w:val="0"/>
          <w:bCs/>
          <w:color w:val="595959" w:themeColor="text1" w:themeTint="A6"/>
          <w:sz w:val="20"/>
          <w:lang w:val="en-US"/>
        </w:rPr>
      </w:pPr>
      <w:r w:rsidRPr="0065310D">
        <w:rPr>
          <w:rFonts w:ascii="Trebuchet MS" w:hAnsi="Trebuchet MS" w:cs="Arial"/>
          <w:b w:val="0"/>
          <w:bCs/>
          <w:color w:val="595959" w:themeColor="text1" w:themeTint="A6"/>
          <w:sz w:val="20"/>
          <w:lang w:val="en-US"/>
        </w:rPr>
        <w:t>In the opening paragraph, fill in the institute’s legal name, place of business and the name of the institute’s legal representative.</w:t>
      </w:r>
    </w:p>
    <w:p w:rsidR="000C0B22" w:rsidRPr="0065310D" w:rsidRDefault="000C0B22" w:rsidP="0065310D">
      <w:pPr>
        <w:pStyle w:val="Title"/>
        <w:jc w:val="both"/>
        <w:rPr>
          <w:rFonts w:ascii="Trebuchet MS" w:hAnsi="Trebuchet MS" w:cs="Arial"/>
          <w:b w:val="0"/>
          <w:bCs/>
          <w:color w:val="595959" w:themeColor="text1" w:themeTint="A6"/>
          <w:sz w:val="20"/>
          <w:lang w:val="en-US"/>
        </w:rPr>
      </w:pPr>
    </w:p>
    <w:p w:rsidR="000C0B22" w:rsidRPr="0065310D" w:rsidRDefault="000C0B22" w:rsidP="0065310D">
      <w:pPr>
        <w:pStyle w:val="Title"/>
        <w:numPr>
          <w:ilvl w:val="0"/>
          <w:numId w:val="2"/>
        </w:numPr>
        <w:tabs>
          <w:tab w:val="clear" w:pos="1080"/>
          <w:tab w:val="num" w:pos="720"/>
        </w:tabs>
        <w:ind w:left="720"/>
        <w:jc w:val="both"/>
        <w:rPr>
          <w:rFonts w:ascii="Trebuchet MS" w:hAnsi="Trebuchet MS" w:cs="Arial"/>
          <w:b w:val="0"/>
          <w:bCs/>
          <w:color w:val="595959" w:themeColor="text1" w:themeTint="A6"/>
          <w:sz w:val="20"/>
          <w:lang w:val="en-US"/>
        </w:rPr>
      </w:pPr>
      <w:r w:rsidRPr="0065310D">
        <w:rPr>
          <w:rFonts w:ascii="Trebuchet MS" w:hAnsi="Trebuchet MS" w:cs="Arial"/>
          <w:b w:val="0"/>
          <w:bCs/>
          <w:color w:val="595959" w:themeColor="text1" w:themeTint="A6"/>
          <w:sz w:val="20"/>
          <w:lang w:val="en-US"/>
        </w:rPr>
        <w:t>In the Schedule, fill in the inform</w:t>
      </w:r>
      <w:r w:rsidR="0065310D" w:rsidRPr="0065310D">
        <w:rPr>
          <w:rFonts w:ascii="Trebuchet MS" w:hAnsi="Trebuchet MS" w:cs="Arial"/>
          <w:b w:val="0"/>
          <w:bCs/>
          <w:color w:val="595959" w:themeColor="text1" w:themeTint="A6"/>
          <w:sz w:val="20"/>
          <w:lang w:val="en-US"/>
        </w:rPr>
        <w:t>ation requested therein and sent it by email</w:t>
      </w:r>
      <w:r w:rsidR="00B54FBE">
        <w:rPr>
          <w:rFonts w:ascii="Trebuchet MS" w:hAnsi="Trebuchet MS" w:cs="Arial"/>
          <w:b w:val="0"/>
          <w:bCs/>
          <w:color w:val="595959" w:themeColor="text1" w:themeTint="A6"/>
          <w:sz w:val="20"/>
          <w:lang w:val="en-US"/>
        </w:rPr>
        <w:t xml:space="preserve"> in advance</w:t>
      </w:r>
      <w:r w:rsidR="0065310D" w:rsidRPr="0065310D">
        <w:rPr>
          <w:rFonts w:ascii="Trebuchet MS" w:hAnsi="Trebuchet MS" w:cs="Arial"/>
          <w:b w:val="0"/>
          <w:bCs/>
          <w:color w:val="595959" w:themeColor="text1" w:themeTint="A6"/>
          <w:sz w:val="20"/>
          <w:lang w:val="en-US"/>
        </w:rPr>
        <w:t xml:space="preserve"> at innovation@irbbarcelona.org</w:t>
      </w:r>
    </w:p>
    <w:p w:rsidR="000C0B22" w:rsidRPr="0065310D" w:rsidRDefault="000C0B22" w:rsidP="0065310D">
      <w:pPr>
        <w:pStyle w:val="ListParagraph"/>
        <w:jc w:val="both"/>
        <w:rPr>
          <w:rFonts w:ascii="Trebuchet MS" w:hAnsi="Trebuchet MS" w:cs="Arial"/>
          <w:b/>
          <w:bCs/>
          <w:color w:val="595959" w:themeColor="text1" w:themeTint="A6"/>
          <w:sz w:val="20"/>
          <w:lang w:val="en-US"/>
        </w:rPr>
      </w:pPr>
    </w:p>
    <w:p w:rsidR="0065310D" w:rsidRPr="0065310D" w:rsidRDefault="0065310D" w:rsidP="0065310D">
      <w:pPr>
        <w:pStyle w:val="Title"/>
        <w:numPr>
          <w:ilvl w:val="0"/>
          <w:numId w:val="1"/>
        </w:numPr>
        <w:tabs>
          <w:tab w:val="clear" w:pos="720"/>
          <w:tab w:val="num" w:pos="360"/>
        </w:tabs>
        <w:ind w:left="360"/>
        <w:jc w:val="both"/>
        <w:rPr>
          <w:rFonts w:ascii="Trebuchet MS" w:hAnsi="Trebuchet MS" w:cs="Arial"/>
          <w:bCs/>
          <w:color w:val="595959" w:themeColor="text1" w:themeTint="A6"/>
          <w:sz w:val="20"/>
          <w:u w:val="single"/>
          <w:lang w:val="en-US"/>
        </w:rPr>
      </w:pPr>
      <w:r w:rsidRPr="0065310D">
        <w:rPr>
          <w:rFonts w:ascii="Trebuchet MS" w:hAnsi="Trebuchet MS" w:cs="Arial"/>
          <w:bCs/>
          <w:color w:val="595959" w:themeColor="text1" w:themeTint="A6"/>
          <w:sz w:val="20"/>
          <w:u w:val="single"/>
          <w:lang w:val="en-US"/>
        </w:rPr>
        <w:t xml:space="preserve">Execution: </w:t>
      </w:r>
    </w:p>
    <w:p w:rsidR="0065310D" w:rsidRDefault="0065310D" w:rsidP="0065310D">
      <w:pPr>
        <w:pStyle w:val="Title"/>
        <w:tabs>
          <w:tab w:val="clear" w:pos="720"/>
        </w:tabs>
        <w:jc w:val="both"/>
        <w:rPr>
          <w:rFonts w:ascii="Trebuchet MS" w:hAnsi="Trebuchet MS" w:cs="Arial"/>
          <w:b w:val="0"/>
          <w:bCs/>
          <w:color w:val="595959" w:themeColor="text1" w:themeTint="A6"/>
          <w:sz w:val="20"/>
          <w:u w:val="single"/>
          <w:lang w:val="en-US"/>
        </w:rPr>
      </w:pPr>
    </w:p>
    <w:p w:rsidR="0065310D" w:rsidRPr="006027A8" w:rsidRDefault="0065310D" w:rsidP="00CC31FE">
      <w:pPr>
        <w:pStyle w:val="Title"/>
        <w:numPr>
          <w:ilvl w:val="0"/>
          <w:numId w:val="4"/>
        </w:numPr>
        <w:tabs>
          <w:tab w:val="clear" w:pos="720"/>
        </w:tabs>
        <w:jc w:val="both"/>
        <w:rPr>
          <w:rFonts w:ascii="Trebuchet MS" w:hAnsi="Trebuchet MS" w:cs="Arial"/>
          <w:b w:val="0"/>
          <w:bCs/>
          <w:color w:val="595959" w:themeColor="text1" w:themeTint="A6"/>
          <w:sz w:val="20"/>
          <w:lang w:val="en-US"/>
        </w:rPr>
      </w:pPr>
      <w:r w:rsidRPr="006027A8">
        <w:rPr>
          <w:rFonts w:ascii="Trebuchet MS" w:hAnsi="Trebuchet MS" w:cs="Arial"/>
          <w:b w:val="0"/>
          <w:bCs/>
          <w:color w:val="595959" w:themeColor="text1" w:themeTint="A6"/>
          <w:sz w:val="20"/>
          <w:u w:val="single"/>
          <w:lang w:val="en-US"/>
        </w:rPr>
        <w:t xml:space="preserve">by Digital Signatures: </w:t>
      </w:r>
      <w:r w:rsidRPr="006027A8">
        <w:rPr>
          <w:rFonts w:ascii="Trebuchet MS" w:hAnsi="Trebuchet MS" w:cs="Arial"/>
          <w:b w:val="0"/>
          <w:bCs/>
          <w:color w:val="595959" w:themeColor="text1" w:themeTint="A6"/>
          <w:sz w:val="20"/>
          <w:lang w:val="en-US"/>
        </w:rPr>
        <w:t xml:space="preserve">If available both, </w:t>
      </w:r>
      <w:r w:rsidR="000027E5" w:rsidRPr="006027A8">
        <w:rPr>
          <w:rFonts w:ascii="Trebuchet MS" w:hAnsi="Trebuchet MS" w:cs="Arial"/>
          <w:b w:val="0"/>
          <w:bCs/>
          <w:color w:val="595959" w:themeColor="text1" w:themeTint="A6"/>
          <w:sz w:val="20"/>
          <w:lang w:val="en-US"/>
        </w:rPr>
        <w:t xml:space="preserve">appropriated </w:t>
      </w:r>
      <w:r w:rsidRPr="006027A8">
        <w:rPr>
          <w:rFonts w:ascii="Trebuchet MS" w:hAnsi="Trebuchet MS" w:cs="Arial"/>
          <w:b w:val="0"/>
          <w:bCs/>
          <w:color w:val="595959" w:themeColor="text1" w:themeTint="A6"/>
          <w:sz w:val="20"/>
          <w:lang w:val="en-US"/>
        </w:rPr>
        <w:t>legal representative and researcher has Digital Signature available, please</w:t>
      </w:r>
      <w:r w:rsidR="000027E5" w:rsidRPr="006027A8">
        <w:rPr>
          <w:rFonts w:ascii="Trebuchet MS" w:hAnsi="Trebuchet MS" w:cs="Arial"/>
          <w:b w:val="0"/>
          <w:bCs/>
          <w:color w:val="595959" w:themeColor="text1" w:themeTint="A6"/>
          <w:sz w:val="20"/>
          <w:lang w:val="en-US"/>
        </w:rPr>
        <w:t xml:space="preserve"> print a </w:t>
      </w:r>
      <w:r w:rsidR="006027A8" w:rsidRPr="006027A8">
        <w:rPr>
          <w:rFonts w:ascii="Trebuchet MS" w:hAnsi="Trebuchet MS" w:cs="Arial"/>
          <w:b w:val="0"/>
          <w:bCs/>
          <w:color w:val="595959" w:themeColor="text1" w:themeTint="A6"/>
          <w:sz w:val="20"/>
          <w:lang w:val="en-US"/>
        </w:rPr>
        <w:t>PDF copy of the filled document</w:t>
      </w:r>
      <w:r w:rsidR="000027E5" w:rsidRPr="006027A8">
        <w:rPr>
          <w:rFonts w:ascii="Trebuchet MS" w:hAnsi="Trebuchet MS" w:cs="Arial"/>
          <w:b w:val="0"/>
          <w:bCs/>
          <w:color w:val="595959" w:themeColor="text1" w:themeTint="A6"/>
          <w:sz w:val="20"/>
          <w:lang w:val="en-US"/>
        </w:rPr>
        <w:t xml:space="preserve"> and </w:t>
      </w:r>
      <w:r w:rsidRPr="006027A8">
        <w:rPr>
          <w:rFonts w:ascii="Trebuchet MS" w:hAnsi="Trebuchet MS" w:cs="Arial"/>
          <w:b w:val="0"/>
          <w:bCs/>
          <w:color w:val="595959" w:themeColor="text1" w:themeTint="A6"/>
          <w:sz w:val="20"/>
          <w:lang w:val="en-US"/>
        </w:rPr>
        <w:t xml:space="preserve">send the signed copy to </w:t>
      </w:r>
      <w:hyperlink r:id="rId7" w:history="1">
        <w:r w:rsidR="000027E5" w:rsidRPr="006027A8">
          <w:rPr>
            <w:rStyle w:val="Hyperlink"/>
            <w:rFonts w:ascii="Trebuchet MS" w:hAnsi="Trebuchet MS"/>
            <w:b w:val="0"/>
            <w:color w:val="3898F9" w:themeColor="hyperlink" w:themeTint="A6"/>
            <w:lang w:val="en-US"/>
          </w:rPr>
          <w:t>innovation@irbbarcelona.org</w:t>
        </w:r>
      </w:hyperlink>
      <w:r w:rsidR="000027E5" w:rsidRPr="006027A8">
        <w:rPr>
          <w:rFonts w:ascii="Trebuchet MS" w:hAnsi="Trebuchet MS"/>
          <w:color w:val="595959" w:themeColor="text1" w:themeTint="A6"/>
          <w:lang w:val="en-US"/>
        </w:rPr>
        <w:t xml:space="preserve"> </w:t>
      </w:r>
      <w:r w:rsidR="000027E5" w:rsidRPr="006027A8">
        <w:rPr>
          <w:rFonts w:ascii="Trebuchet MS" w:hAnsi="Trebuchet MS" w:cs="Arial"/>
          <w:b w:val="0"/>
          <w:bCs/>
          <w:color w:val="595959" w:themeColor="text1" w:themeTint="A6"/>
          <w:sz w:val="20"/>
          <w:lang w:val="en-US"/>
        </w:rPr>
        <w:t xml:space="preserve">including </w:t>
      </w:r>
      <w:r w:rsidRPr="006027A8">
        <w:rPr>
          <w:rFonts w:ascii="Trebuchet MS" w:hAnsi="Trebuchet MS" w:cs="Arial"/>
          <w:b w:val="0"/>
          <w:bCs/>
          <w:color w:val="595959" w:themeColor="text1" w:themeTint="A6"/>
          <w:sz w:val="20"/>
          <w:lang w:val="en-US"/>
        </w:rPr>
        <w:t>the following</w:t>
      </w:r>
      <w:r w:rsidR="000027E5" w:rsidRPr="006027A8">
        <w:rPr>
          <w:rFonts w:ascii="Trebuchet MS" w:hAnsi="Trebuchet MS" w:cs="Arial"/>
          <w:b w:val="0"/>
          <w:bCs/>
          <w:color w:val="595959" w:themeColor="text1" w:themeTint="A6"/>
          <w:sz w:val="20"/>
          <w:lang w:val="en-US"/>
        </w:rPr>
        <w:t xml:space="preserve"> </w:t>
      </w:r>
      <w:r w:rsidR="006027A8">
        <w:rPr>
          <w:rFonts w:ascii="Trebuchet MS" w:hAnsi="Trebuchet MS" w:cs="Arial"/>
          <w:b w:val="0"/>
          <w:bCs/>
          <w:color w:val="595959" w:themeColor="text1" w:themeTint="A6"/>
          <w:sz w:val="20"/>
          <w:lang w:val="en-US"/>
        </w:rPr>
        <w:t>“</w:t>
      </w:r>
      <w:r w:rsidR="000027E5" w:rsidRPr="006027A8">
        <w:rPr>
          <w:rFonts w:ascii="Trebuchet MS" w:hAnsi="Trebuchet MS" w:cs="Arial"/>
          <w:b w:val="0"/>
          <w:bCs/>
          <w:color w:val="595959" w:themeColor="text1" w:themeTint="A6"/>
          <w:sz w:val="20"/>
          <w:lang w:val="en-US"/>
        </w:rPr>
        <w:t>SUBJECT</w:t>
      </w:r>
      <w:r w:rsidRPr="006027A8">
        <w:rPr>
          <w:rFonts w:ascii="Trebuchet MS" w:hAnsi="Trebuchet MS" w:cs="Arial"/>
          <w:b w:val="0"/>
          <w:bCs/>
          <w:color w:val="595959" w:themeColor="text1" w:themeTint="A6"/>
          <w:sz w:val="20"/>
          <w:lang w:val="en-US"/>
        </w:rPr>
        <w:t>: MTA</w:t>
      </w:r>
      <w:r w:rsidR="000027E5" w:rsidRPr="006027A8">
        <w:rPr>
          <w:rFonts w:ascii="Trebuchet MS" w:hAnsi="Trebuchet MS" w:cs="Arial"/>
          <w:b w:val="0"/>
          <w:bCs/>
          <w:color w:val="595959" w:themeColor="text1" w:themeTint="A6"/>
          <w:sz w:val="20"/>
          <w:lang w:val="en-US"/>
        </w:rPr>
        <w:t xml:space="preserve"> EMMA’s Repository</w:t>
      </w:r>
      <w:r w:rsidR="006027A8">
        <w:rPr>
          <w:rFonts w:ascii="Trebuchet MS" w:hAnsi="Trebuchet MS" w:cs="Arial"/>
          <w:b w:val="0"/>
          <w:bCs/>
          <w:color w:val="595959" w:themeColor="text1" w:themeTint="A6"/>
          <w:sz w:val="20"/>
          <w:lang w:val="en-US"/>
        </w:rPr>
        <w:t xml:space="preserve"> CPEB3”</w:t>
      </w:r>
    </w:p>
    <w:p w:rsidR="0065310D" w:rsidRPr="0065310D" w:rsidRDefault="0065310D" w:rsidP="0065310D">
      <w:pPr>
        <w:pStyle w:val="Title"/>
        <w:tabs>
          <w:tab w:val="clear" w:pos="720"/>
        </w:tabs>
        <w:ind w:left="720"/>
        <w:jc w:val="both"/>
        <w:rPr>
          <w:rFonts w:ascii="Trebuchet MS" w:hAnsi="Trebuchet MS" w:cs="Arial"/>
          <w:b w:val="0"/>
          <w:bCs/>
          <w:color w:val="595959" w:themeColor="text1" w:themeTint="A6"/>
          <w:sz w:val="20"/>
          <w:lang w:val="en-US"/>
        </w:rPr>
      </w:pPr>
    </w:p>
    <w:p w:rsidR="0065310D" w:rsidRPr="0065310D" w:rsidRDefault="0065310D" w:rsidP="0065310D">
      <w:pPr>
        <w:pStyle w:val="Title"/>
        <w:tabs>
          <w:tab w:val="clear" w:pos="720"/>
        </w:tabs>
        <w:jc w:val="both"/>
        <w:rPr>
          <w:rFonts w:ascii="Trebuchet MS" w:hAnsi="Trebuchet MS" w:cs="Arial"/>
          <w:b w:val="0"/>
          <w:bCs/>
          <w:color w:val="595959" w:themeColor="text1" w:themeTint="A6"/>
          <w:sz w:val="20"/>
          <w:u w:val="single"/>
          <w:lang w:val="en-US"/>
        </w:rPr>
      </w:pPr>
    </w:p>
    <w:p w:rsidR="0065310D" w:rsidRPr="000027E5" w:rsidRDefault="000027E5" w:rsidP="00BE60AE">
      <w:pPr>
        <w:pStyle w:val="Title"/>
        <w:numPr>
          <w:ilvl w:val="0"/>
          <w:numId w:val="4"/>
        </w:numPr>
        <w:tabs>
          <w:tab w:val="clear" w:pos="720"/>
        </w:tabs>
        <w:jc w:val="both"/>
        <w:rPr>
          <w:rFonts w:ascii="Trebuchet MS" w:hAnsi="Trebuchet MS" w:cs="Arial"/>
          <w:b w:val="0"/>
          <w:bCs/>
          <w:color w:val="595959" w:themeColor="text1" w:themeTint="A6"/>
          <w:sz w:val="20"/>
          <w:lang w:val="en-US"/>
        </w:rPr>
      </w:pPr>
      <w:r w:rsidRPr="000027E5">
        <w:rPr>
          <w:rFonts w:ascii="Trebuchet MS" w:hAnsi="Trebuchet MS" w:cs="Arial"/>
          <w:b w:val="0"/>
          <w:bCs/>
          <w:color w:val="595959" w:themeColor="text1" w:themeTint="A6"/>
          <w:sz w:val="20"/>
          <w:u w:val="single"/>
          <w:lang w:val="en-US"/>
        </w:rPr>
        <w:t>by</w:t>
      </w:r>
      <w:r w:rsidR="000C0B22" w:rsidRPr="000027E5">
        <w:rPr>
          <w:rFonts w:ascii="Trebuchet MS" w:hAnsi="Trebuchet MS" w:cs="Arial"/>
          <w:b w:val="0"/>
          <w:bCs/>
          <w:color w:val="595959" w:themeColor="text1" w:themeTint="A6"/>
          <w:sz w:val="20"/>
          <w:u w:val="single"/>
          <w:lang w:val="en-US"/>
        </w:rPr>
        <w:t xml:space="preserve"> hardcopies:</w:t>
      </w:r>
      <w:r w:rsidRPr="000027E5">
        <w:rPr>
          <w:rFonts w:ascii="Trebuchet MS" w:hAnsi="Trebuchet MS" w:cs="Arial"/>
          <w:b w:val="0"/>
          <w:bCs/>
          <w:color w:val="595959" w:themeColor="text1" w:themeTint="A6"/>
          <w:sz w:val="20"/>
          <w:lang w:val="en-US"/>
        </w:rPr>
        <w:t xml:space="preserve"> </w:t>
      </w:r>
      <w:r w:rsidR="000C0B22" w:rsidRPr="000027E5">
        <w:rPr>
          <w:rFonts w:ascii="Trebuchet MS" w:hAnsi="Trebuchet MS" w:cs="Arial"/>
          <w:b w:val="0"/>
          <w:bCs/>
          <w:color w:val="595959" w:themeColor="text1" w:themeTint="A6"/>
          <w:sz w:val="20"/>
          <w:lang w:val="en-US"/>
        </w:rPr>
        <w:t xml:space="preserve">Print </w:t>
      </w:r>
      <w:r w:rsidRPr="000027E5">
        <w:rPr>
          <w:rFonts w:ascii="Trebuchet MS" w:hAnsi="Trebuchet MS" w:cs="Arial"/>
          <w:b w:val="0"/>
          <w:bCs/>
          <w:color w:val="595959" w:themeColor="text1" w:themeTint="A6"/>
          <w:sz w:val="20"/>
          <w:highlight w:val="yellow"/>
          <w:lang w:val="en-US"/>
        </w:rPr>
        <w:t>one/</w:t>
      </w:r>
      <w:r w:rsidR="000C0B22" w:rsidRPr="000027E5">
        <w:rPr>
          <w:rFonts w:ascii="Trebuchet MS" w:hAnsi="Trebuchet MS" w:cs="Arial"/>
          <w:b w:val="0"/>
          <w:bCs/>
          <w:color w:val="595959" w:themeColor="text1" w:themeTint="A6"/>
          <w:sz w:val="20"/>
          <w:highlight w:val="yellow"/>
          <w:lang w:val="en-US"/>
        </w:rPr>
        <w:t>two</w:t>
      </w:r>
      <w:r w:rsidR="000C0B22" w:rsidRPr="000027E5">
        <w:rPr>
          <w:rFonts w:ascii="Trebuchet MS" w:hAnsi="Trebuchet MS" w:cs="Arial"/>
          <w:b w:val="0"/>
          <w:bCs/>
          <w:color w:val="595959" w:themeColor="text1" w:themeTint="A6"/>
          <w:sz w:val="20"/>
          <w:lang w:val="en-US"/>
        </w:rPr>
        <w:t xml:space="preserve"> hardcopies and have the Recipient principal scientist and the appropriate legal representative sign and date both copies of the MTA.</w:t>
      </w:r>
      <w:r w:rsidR="0065310D" w:rsidRPr="000027E5">
        <w:rPr>
          <w:rFonts w:ascii="Trebuchet MS" w:hAnsi="Trebuchet MS" w:cs="Arial"/>
          <w:b w:val="0"/>
          <w:bCs/>
          <w:color w:val="595959" w:themeColor="text1" w:themeTint="A6"/>
          <w:sz w:val="20"/>
          <w:lang w:val="en-US"/>
        </w:rPr>
        <w:t xml:space="preserve"> </w:t>
      </w:r>
    </w:p>
    <w:p w:rsidR="0065310D" w:rsidRPr="0065310D" w:rsidRDefault="0065310D" w:rsidP="0065310D">
      <w:pPr>
        <w:pStyle w:val="Title"/>
        <w:tabs>
          <w:tab w:val="clear" w:pos="720"/>
        </w:tabs>
        <w:ind w:left="720"/>
        <w:jc w:val="both"/>
        <w:rPr>
          <w:rFonts w:ascii="Trebuchet MS" w:hAnsi="Trebuchet MS" w:cs="Arial"/>
          <w:b w:val="0"/>
          <w:bCs/>
          <w:color w:val="595959" w:themeColor="text1" w:themeTint="A6"/>
          <w:sz w:val="20"/>
          <w:lang w:val="en-US"/>
        </w:rPr>
      </w:pPr>
    </w:p>
    <w:p w:rsidR="000C0B22" w:rsidRPr="0065310D" w:rsidRDefault="000C0B22" w:rsidP="0065310D">
      <w:pPr>
        <w:pStyle w:val="Title"/>
        <w:tabs>
          <w:tab w:val="clear" w:pos="720"/>
        </w:tabs>
        <w:jc w:val="both"/>
        <w:rPr>
          <w:rFonts w:ascii="Trebuchet MS" w:hAnsi="Trebuchet MS" w:cs="Arial"/>
          <w:b w:val="0"/>
          <w:bCs/>
          <w:color w:val="595959" w:themeColor="text1" w:themeTint="A6"/>
          <w:sz w:val="20"/>
          <w:lang w:val="en-US"/>
        </w:rPr>
      </w:pPr>
    </w:p>
    <w:p w:rsidR="000C0B22" w:rsidRPr="000027E5" w:rsidRDefault="000027E5" w:rsidP="000027E5">
      <w:pPr>
        <w:pStyle w:val="Title"/>
        <w:tabs>
          <w:tab w:val="clear" w:pos="720"/>
        </w:tabs>
        <w:ind w:left="720"/>
        <w:jc w:val="both"/>
        <w:rPr>
          <w:rFonts w:ascii="Trebuchet MS" w:hAnsi="Trebuchet MS" w:cs="Arial"/>
          <w:b w:val="0"/>
          <w:bCs/>
          <w:color w:val="595959" w:themeColor="text1" w:themeTint="A6"/>
          <w:sz w:val="20"/>
          <w:lang w:val="en-US"/>
        </w:rPr>
      </w:pPr>
      <w:r>
        <w:rPr>
          <w:rFonts w:ascii="Trebuchet MS" w:hAnsi="Trebuchet MS" w:cs="Arial"/>
          <w:b w:val="0"/>
          <w:bCs/>
          <w:color w:val="595959" w:themeColor="text1" w:themeTint="A6"/>
          <w:sz w:val="20"/>
          <w:lang w:val="en-US"/>
        </w:rPr>
        <w:t xml:space="preserve">Send the </w:t>
      </w:r>
      <w:r w:rsidR="000C0B22" w:rsidRPr="0065310D">
        <w:rPr>
          <w:rFonts w:ascii="Trebuchet MS" w:hAnsi="Trebuchet MS" w:cs="Arial"/>
          <w:b w:val="0"/>
          <w:bCs/>
          <w:color w:val="595959" w:themeColor="text1" w:themeTint="A6"/>
          <w:sz w:val="20"/>
          <w:lang w:val="en-US"/>
        </w:rPr>
        <w:t>signed copies of the MTA to:</w:t>
      </w:r>
    </w:p>
    <w:p w:rsidR="000C0B22" w:rsidRPr="0065310D" w:rsidRDefault="000C0B22" w:rsidP="0065310D">
      <w:pPr>
        <w:autoSpaceDE w:val="0"/>
        <w:autoSpaceDN w:val="0"/>
        <w:adjustRightInd w:val="0"/>
        <w:ind w:left="360" w:firstLine="360"/>
        <w:jc w:val="both"/>
        <w:rPr>
          <w:rFonts w:ascii="Trebuchet MS" w:eastAsia="Times New Roman" w:hAnsi="Trebuchet MS" w:cs="Arial"/>
          <w:color w:val="595959" w:themeColor="text1" w:themeTint="A6"/>
          <w:sz w:val="20"/>
          <w:lang w:val="en-US"/>
        </w:rPr>
      </w:pPr>
      <w:r w:rsidRPr="0065310D">
        <w:rPr>
          <w:rFonts w:ascii="Trebuchet MS" w:eastAsia="Times New Roman" w:hAnsi="Trebuchet MS" w:cs="Arial"/>
          <w:color w:val="595959" w:themeColor="text1" w:themeTint="A6"/>
          <w:sz w:val="20"/>
          <w:lang w:val="en-US"/>
        </w:rPr>
        <w:t>Innovation Department</w:t>
      </w:r>
    </w:p>
    <w:p w:rsidR="000C0B22" w:rsidRPr="0065310D" w:rsidRDefault="00E746FB" w:rsidP="0065310D">
      <w:pPr>
        <w:autoSpaceDE w:val="0"/>
        <w:autoSpaceDN w:val="0"/>
        <w:adjustRightInd w:val="0"/>
        <w:ind w:left="360" w:firstLine="360"/>
        <w:jc w:val="both"/>
        <w:rPr>
          <w:rFonts w:ascii="Trebuchet MS" w:eastAsia="Times New Roman" w:hAnsi="Trebuchet MS" w:cs="Arial"/>
          <w:color w:val="595959" w:themeColor="text1" w:themeTint="A6"/>
          <w:sz w:val="20"/>
          <w:lang w:val="en-US"/>
        </w:rPr>
      </w:pPr>
      <w:r>
        <w:rPr>
          <w:rFonts w:ascii="Trebuchet MS" w:eastAsia="Times New Roman" w:hAnsi="Trebuchet MS" w:cs="Arial"/>
          <w:color w:val="595959" w:themeColor="text1" w:themeTint="A6"/>
          <w:sz w:val="20"/>
          <w:lang w:val="en-US"/>
        </w:rPr>
        <w:t>IRB BARCELONA</w:t>
      </w:r>
    </w:p>
    <w:p w:rsidR="000C0B22" w:rsidRPr="0065310D" w:rsidRDefault="000C0B22" w:rsidP="0065310D">
      <w:pPr>
        <w:autoSpaceDE w:val="0"/>
        <w:autoSpaceDN w:val="0"/>
        <w:adjustRightInd w:val="0"/>
        <w:ind w:left="360" w:firstLine="360"/>
        <w:jc w:val="both"/>
        <w:rPr>
          <w:rFonts w:ascii="Trebuchet MS" w:eastAsia="Times New Roman" w:hAnsi="Trebuchet MS" w:cs="Arial"/>
          <w:color w:val="595959" w:themeColor="text1" w:themeTint="A6"/>
          <w:sz w:val="20"/>
          <w:lang w:val="en-US"/>
        </w:rPr>
      </w:pPr>
      <w:proofErr w:type="spellStart"/>
      <w:r w:rsidRPr="0065310D">
        <w:rPr>
          <w:rFonts w:ascii="Trebuchet MS" w:eastAsia="Times New Roman" w:hAnsi="Trebuchet MS" w:cs="Arial"/>
          <w:color w:val="595959" w:themeColor="text1" w:themeTint="A6"/>
          <w:sz w:val="20"/>
          <w:lang w:val="en-US"/>
        </w:rPr>
        <w:t>Baldiri</w:t>
      </w:r>
      <w:proofErr w:type="spellEnd"/>
      <w:r w:rsidRPr="0065310D">
        <w:rPr>
          <w:rFonts w:ascii="Trebuchet MS" w:eastAsia="Times New Roman" w:hAnsi="Trebuchet MS" w:cs="Arial"/>
          <w:color w:val="595959" w:themeColor="text1" w:themeTint="A6"/>
          <w:sz w:val="20"/>
          <w:lang w:val="en-US"/>
        </w:rPr>
        <w:t xml:space="preserve"> </w:t>
      </w:r>
      <w:proofErr w:type="spellStart"/>
      <w:r w:rsidRPr="0065310D">
        <w:rPr>
          <w:rFonts w:ascii="Trebuchet MS" w:eastAsia="Times New Roman" w:hAnsi="Trebuchet MS" w:cs="Arial"/>
          <w:color w:val="595959" w:themeColor="text1" w:themeTint="A6"/>
          <w:sz w:val="20"/>
          <w:lang w:val="en-US"/>
        </w:rPr>
        <w:t>Reixac</w:t>
      </w:r>
      <w:proofErr w:type="spellEnd"/>
      <w:r w:rsidRPr="0065310D">
        <w:rPr>
          <w:rFonts w:ascii="Trebuchet MS" w:eastAsia="Times New Roman" w:hAnsi="Trebuchet MS" w:cs="Arial"/>
          <w:color w:val="595959" w:themeColor="text1" w:themeTint="A6"/>
          <w:sz w:val="20"/>
          <w:lang w:val="en-US"/>
        </w:rPr>
        <w:t>, 10,</w:t>
      </w:r>
    </w:p>
    <w:p w:rsidR="000C0B22" w:rsidRPr="0065310D" w:rsidRDefault="000C0B22" w:rsidP="0065310D">
      <w:pPr>
        <w:autoSpaceDE w:val="0"/>
        <w:autoSpaceDN w:val="0"/>
        <w:adjustRightInd w:val="0"/>
        <w:ind w:left="360" w:firstLine="360"/>
        <w:jc w:val="both"/>
        <w:rPr>
          <w:rFonts w:ascii="Trebuchet MS" w:eastAsia="Times New Roman" w:hAnsi="Trebuchet MS" w:cs="Arial"/>
          <w:color w:val="595959" w:themeColor="text1" w:themeTint="A6"/>
          <w:sz w:val="20"/>
          <w:lang w:val="en-US"/>
        </w:rPr>
      </w:pPr>
      <w:r w:rsidRPr="0065310D">
        <w:rPr>
          <w:rFonts w:ascii="Trebuchet MS" w:eastAsia="Times New Roman" w:hAnsi="Trebuchet MS" w:cs="Arial"/>
          <w:color w:val="595959" w:themeColor="text1" w:themeTint="A6"/>
          <w:sz w:val="20"/>
          <w:lang w:val="en-US"/>
        </w:rPr>
        <w:t>08028 Barcelona</w:t>
      </w:r>
    </w:p>
    <w:p w:rsidR="000C0B22" w:rsidRPr="0065310D" w:rsidRDefault="000C0B22" w:rsidP="0065310D">
      <w:pPr>
        <w:autoSpaceDE w:val="0"/>
        <w:autoSpaceDN w:val="0"/>
        <w:adjustRightInd w:val="0"/>
        <w:ind w:left="360" w:firstLine="360"/>
        <w:jc w:val="both"/>
        <w:rPr>
          <w:rFonts w:ascii="Trebuchet MS" w:eastAsia="Times New Roman" w:hAnsi="Trebuchet MS" w:cs="Arial"/>
          <w:color w:val="595959" w:themeColor="text1" w:themeTint="A6"/>
          <w:sz w:val="20"/>
          <w:lang w:val="en-US"/>
        </w:rPr>
      </w:pPr>
      <w:r w:rsidRPr="0065310D">
        <w:rPr>
          <w:rFonts w:ascii="Trebuchet MS" w:eastAsia="Times New Roman" w:hAnsi="Trebuchet MS" w:cs="Arial"/>
          <w:color w:val="595959" w:themeColor="text1" w:themeTint="A6"/>
          <w:sz w:val="20"/>
          <w:lang w:val="en-US"/>
        </w:rPr>
        <w:t>Spain</w:t>
      </w:r>
    </w:p>
    <w:p w:rsidR="000C0B22" w:rsidRPr="0065310D" w:rsidRDefault="000C0B22" w:rsidP="0065310D">
      <w:pPr>
        <w:autoSpaceDE w:val="0"/>
        <w:autoSpaceDN w:val="0"/>
        <w:adjustRightInd w:val="0"/>
        <w:ind w:left="360" w:firstLine="360"/>
        <w:jc w:val="both"/>
        <w:rPr>
          <w:rFonts w:ascii="Trebuchet MS" w:eastAsia="Times New Roman" w:hAnsi="Trebuchet MS" w:cs="Arial"/>
          <w:color w:val="595959" w:themeColor="text1" w:themeTint="A6"/>
          <w:sz w:val="20"/>
          <w:lang w:val="en-US"/>
        </w:rPr>
      </w:pPr>
    </w:p>
    <w:p w:rsidR="000C0B22" w:rsidRPr="0065310D" w:rsidRDefault="000C0B22" w:rsidP="0065310D">
      <w:pPr>
        <w:autoSpaceDE w:val="0"/>
        <w:autoSpaceDN w:val="0"/>
        <w:adjustRightInd w:val="0"/>
        <w:jc w:val="both"/>
        <w:rPr>
          <w:rFonts w:ascii="Trebuchet MS" w:eastAsia="Times New Roman" w:hAnsi="Trebuchet MS" w:cs="Arial"/>
          <w:color w:val="595959" w:themeColor="text1" w:themeTint="A6"/>
          <w:sz w:val="20"/>
          <w:lang w:val="en-US"/>
        </w:rPr>
      </w:pPr>
    </w:p>
    <w:p w:rsidR="0065310D" w:rsidRPr="0065310D" w:rsidRDefault="000C0B22" w:rsidP="0065310D">
      <w:pPr>
        <w:numPr>
          <w:ilvl w:val="0"/>
          <w:numId w:val="1"/>
        </w:numPr>
        <w:autoSpaceDE w:val="0"/>
        <w:autoSpaceDN w:val="0"/>
        <w:adjustRightInd w:val="0"/>
        <w:jc w:val="both"/>
        <w:rPr>
          <w:rFonts w:ascii="Trebuchet MS" w:eastAsia="Times New Roman" w:hAnsi="Trebuchet MS" w:cs="Arial"/>
          <w:color w:val="595959" w:themeColor="text1" w:themeTint="A6"/>
          <w:sz w:val="20"/>
          <w:lang w:val="en-US"/>
        </w:rPr>
      </w:pPr>
      <w:r w:rsidRPr="0065310D">
        <w:rPr>
          <w:rFonts w:ascii="Trebuchet MS" w:eastAsia="Times New Roman" w:hAnsi="Trebuchet MS" w:cs="Arial"/>
          <w:color w:val="595959" w:themeColor="text1" w:themeTint="A6"/>
          <w:sz w:val="20"/>
          <w:lang w:val="en-US"/>
        </w:rPr>
        <w:t xml:space="preserve">We will process the MTA as soon as possible and return one fully executed pdf to the institution requesting the Material. </w:t>
      </w:r>
      <w:r w:rsidRPr="000027E5">
        <w:rPr>
          <w:rFonts w:ascii="Trebuchet MS" w:eastAsia="Times New Roman" w:hAnsi="Trebuchet MS" w:cs="Arial"/>
          <w:color w:val="595959" w:themeColor="text1" w:themeTint="A6"/>
          <w:sz w:val="20"/>
          <w:highlight w:val="yellow"/>
          <w:lang w:val="en-US"/>
        </w:rPr>
        <w:t xml:space="preserve">If originals are required, </w:t>
      </w:r>
      <w:r w:rsidR="000027E5">
        <w:rPr>
          <w:rFonts w:ascii="Trebuchet MS" w:eastAsia="Times New Roman" w:hAnsi="Trebuchet MS" w:cs="Arial"/>
          <w:color w:val="595959" w:themeColor="text1" w:themeTint="A6"/>
          <w:sz w:val="20"/>
          <w:highlight w:val="yellow"/>
          <w:lang w:val="en-US"/>
        </w:rPr>
        <w:t xml:space="preserve">please send us two hard copies and if possible, </w:t>
      </w:r>
      <w:r w:rsidR="0065310D" w:rsidRPr="0065310D">
        <w:rPr>
          <w:rFonts w:ascii="Trebuchet MS" w:eastAsia="Times New Roman" w:hAnsi="Trebuchet MS" w:cs="Arial"/>
          <w:color w:val="595959" w:themeColor="text1" w:themeTint="A6"/>
          <w:sz w:val="20"/>
          <w:highlight w:val="yellow"/>
          <w:lang w:val="en-US"/>
        </w:rPr>
        <w:t>provide</w:t>
      </w:r>
      <w:r w:rsidRPr="0065310D">
        <w:rPr>
          <w:rFonts w:ascii="Trebuchet MS" w:eastAsia="Times New Roman" w:hAnsi="Trebuchet MS" w:cs="Arial"/>
          <w:color w:val="595959" w:themeColor="text1" w:themeTint="A6"/>
          <w:sz w:val="20"/>
          <w:highlight w:val="yellow"/>
          <w:lang w:val="en-US"/>
        </w:rPr>
        <w:t xml:space="preserve"> us a </w:t>
      </w:r>
      <w:r w:rsidR="0065310D" w:rsidRPr="0065310D">
        <w:rPr>
          <w:rFonts w:ascii="Trebuchet MS" w:eastAsia="Times New Roman" w:hAnsi="Trebuchet MS" w:cs="Arial"/>
          <w:color w:val="595959" w:themeColor="text1" w:themeTint="A6"/>
          <w:sz w:val="20"/>
          <w:highlight w:val="yellow"/>
          <w:lang w:val="en-US"/>
        </w:rPr>
        <w:t>self-addressed</w:t>
      </w:r>
      <w:r w:rsidR="000027E5">
        <w:rPr>
          <w:rFonts w:ascii="Trebuchet MS" w:eastAsia="Times New Roman" w:hAnsi="Trebuchet MS" w:cs="Arial"/>
          <w:color w:val="595959" w:themeColor="text1" w:themeTint="A6"/>
          <w:sz w:val="20"/>
          <w:highlight w:val="yellow"/>
          <w:lang w:val="en-US"/>
        </w:rPr>
        <w:t xml:space="preserve"> envelope. </w:t>
      </w:r>
    </w:p>
    <w:p w:rsidR="0065310D" w:rsidRPr="0065310D" w:rsidRDefault="0065310D" w:rsidP="0065310D">
      <w:pPr>
        <w:autoSpaceDE w:val="0"/>
        <w:autoSpaceDN w:val="0"/>
        <w:adjustRightInd w:val="0"/>
        <w:ind w:left="720"/>
        <w:jc w:val="both"/>
        <w:rPr>
          <w:rFonts w:ascii="Trebuchet MS" w:eastAsia="Times New Roman" w:hAnsi="Trebuchet MS" w:cs="Arial"/>
          <w:color w:val="595959" w:themeColor="text1" w:themeTint="A6"/>
          <w:sz w:val="20"/>
          <w:lang w:val="en-US"/>
        </w:rPr>
      </w:pPr>
    </w:p>
    <w:p w:rsidR="000C0B22" w:rsidRPr="0065310D" w:rsidRDefault="000C0B22" w:rsidP="0065310D">
      <w:pPr>
        <w:numPr>
          <w:ilvl w:val="0"/>
          <w:numId w:val="1"/>
        </w:numPr>
        <w:autoSpaceDE w:val="0"/>
        <w:autoSpaceDN w:val="0"/>
        <w:adjustRightInd w:val="0"/>
        <w:jc w:val="both"/>
        <w:rPr>
          <w:rFonts w:ascii="Trebuchet MS" w:eastAsia="Times New Roman" w:hAnsi="Trebuchet MS" w:cs="Arial"/>
          <w:color w:val="595959" w:themeColor="text1" w:themeTint="A6"/>
          <w:sz w:val="20"/>
          <w:lang w:val="en-US"/>
        </w:rPr>
      </w:pPr>
      <w:r w:rsidRPr="0065310D">
        <w:rPr>
          <w:rFonts w:ascii="Trebuchet MS" w:eastAsia="Times New Roman" w:hAnsi="Trebuchet MS" w:cs="Arial"/>
          <w:color w:val="595959" w:themeColor="text1" w:themeTint="A6"/>
          <w:sz w:val="20"/>
          <w:lang w:val="en-US"/>
        </w:rPr>
        <w:t xml:space="preserve">Once the MTA is fully signed, </w:t>
      </w:r>
      <w:r w:rsidR="0065310D" w:rsidRPr="0065310D">
        <w:rPr>
          <w:rFonts w:ascii="Trebuchet MS" w:eastAsia="Times New Roman" w:hAnsi="Trebuchet MS" w:cs="Arial"/>
          <w:color w:val="595959" w:themeColor="text1" w:themeTint="A6"/>
          <w:sz w:val="20"/>
          <w:lang w:val="en-US"/>
        </w:rPr>
        <w:t>EMMA</w:t>
      </w:r>
      <w:r w:rsidR="006027A8">
        <w:rPr>
          <w:rFonts w:ascii="Trebuchet MS" w:eastAsia="Times New Roman" w:hAnsi="Trebuchet MS" w:cs="Arial"/>
          <w:color w:val="595959" w:themeColor="text1" w:themeTint="A6"/>
          <w:sz w:val="20"/>
          <w:lang w:val="en-US"/>
        </w:rPr>
        <w:t xml:space="preserve"> mouse repository and its ar</w:t>
      </w:r>
      <w:bookmarkStart w:id="0" w:name="_GoBack"/>
      <w:bookmarkEnd w:id="0"/>
      <w:r w:rsidR="006027A8">
        <w:rPr>
          <w:rFonts w:ascii="Trebuchet MS" w:eastAsia="Times New Roman" w:hAnsi="Trebuchet MS" w:cs="Arial"/>
          <w:color w:val="595959" w:themeColor="text1" w:themeTint="A6"/>
          <w:sz w:val="20"/>
          <w:lang w:val="en-US"/>
        </w:rPr>
        <w:t xml:space="preserve">chive center </w:t>
      </w:r>
      <w:r w:rsidR="0065310D" w:rsidRPr="0065310D">
        <w:rPr>
          <w:rFonts w:ascii="Trebuchet MS" w:eastAsia="Times New Roman" w:hAnsi="Trebuchet MS" w:cs="Arial"/>
          <w:color w:val="595959" w:themeColor="text1" w:themeTint="A6"/>
          <w:sz w:val="20"/>
          <w:lang w:val="en-US"/>
        </w:rPr>
        <w:t>’s will</w:t>
      </w:r>
      <w:r w:rsidRPr="0065310D">
        <w:rPr>
          <w:rFonts w:ascii="Trebuchet MS" w:eastAsia="Times New Roman" w:hAnsi="Trebuchet MS" w:cs="Arial"/>
          <w:color w:val="595959" w:themeColor="text1" w:themeTint="A6"/>
          <w:sz w:val="20"/>
          <w:lang w:val="en-US"/>
        </w:rPr>
        <w:t xml:space="preserve"> transfer the Material.</w:t>
      </w:r>
    </w:p>
    <w:p w:rsidR="000C0B22" w:rsidRPr="0065310D" w:rsidRDefault="000C0B22" w:rsidP="0065310D">
      <w:pPr>
        <w:autoSpaceDE w:val="0"/>
        <w:autoSpaceDN w:val="0"/>
        <w:adjustRightInd w:val="0"/>
        <w:jc w:val="both"/>
        <w:rPr>
          <w:rFonts w:ascii="Trebuchet MS" w:eastAsia="Times New Roman" w:hAnsi="Trebuchet MS" w:cs="Arial"/>
          <w:color w:val="595959" w:themeColor="text1" w:themeTint="A6"/>
          <w:sz w:val="20"/>
          <w:lang w:val="en-US"/>
        </w:rPr>
      </w:pPr>
    </w:p>
    <w:p w:rsidR="000C0B22" w:rsidRPr="0065310D" w:rsidRDefault="000C0B22" w:rsidP="0065310D">
      <w:pPr>
        <w:numPr>
          <w:ilvl w:val="0"/>
          <w:numId w:val="1"/>
        </w:numPr>
        <w:autoSpaceDE w:val="0"/>
        <w:autoSpaceDN w:val="0"/>
        <w:adjustRightInd w:val="0"/>
        <w:jc w:val="both"/>
        <w:rPr>
          <w:rFonts w:ascii="Trebuchet MS" w:eastAsia="Times New Roman" w:hAnsi="Trebuchet MS" w:cs="Arial"/>
          <w:color w:val="595959" w:themeColor="text1" w:themeTint="A6"/>
          <w:sz w:val="20"/>
          <w:lang w:val="en-US"/>
        </w:rPr>
      </w:pPr>
      <w:r w:rsidRPr="0065310D">
        <w:rPr>
          <w:rFonts w:ascii="Trebuchet MS" w:eastAsia="Times New Roman" w:hAnsi="Trebuchet MS" w:cs="Arial"/>
          <w:color w:val="595959" w:themeColor="text1" w:themeTint="A6"/>
          <w:sz w:val="20"/>
          <w:lang w:val="en-US"/>
        </w:rPr>
        <w:t xml:space="preserve">If you have any further questions, please contact the </w:t>
      </w:r>
      <w:r w:rsidR="0065310D" w:rsidRPr="0065310D">
        <w:rPr>
          <w:rFonts w:ascii="Trebuchet MS" w:eastAsia="Times New Roman" w:hAnsi="Trebuchet MS" w:cs="Arial"/>
          <w:color w:val="595959" w:themeColor="text1" w:themeTint="A6"/>
          <w:sz w:val="20"/>
          <w:lang w:val="en-US"/>
        </w:rPr>
        <w:t xml:space="preserve">Innovation Department at </w:t>
      </w:r>
      <w:hyperlink r:id="rId8" w:history="1">
        <w:r w:rsidR="0065310D" w:rsidRPr="0065310D">
          <w:rPr>
            <w:rStyle w:val="Hyperlink"/>
            <w:rFonts w:ascii="Trebuchet MS" w:eastAsia="Times New Roman" w:hAnsi="Trebuchet MS" w:cs="Arial"/>
            <w:color w:val="595959" w:themeColor="text1" w:themeTint="A6"/>
            <w:sz w:val="20"/>
            <w:lang w:val="en-US"/>
          </w:rPr>
          <w:t>innovation@irbbarcelona.org</w:t>
        </w:r>
      </w:hyperlink>
      <w:r w:rsidR="0065310D" w:rsidRPr="0065310D">
        <w:rPr>
          <w:rFonts w:ascii="Trebuchet MS" w:eastAsia="Times New Roman" w:hAnsi="Trebuchet MS" w:cs="Arial"/>
          <w:color w:val="595959" w:themeColor="text1" w:themeTint="A6"/>
          <w:sz w:val="20"/>
          <w:lang w:val="en-US"/>
        </w:rPr>
        <w:t xml:space="preserve"> </w:t>
      </w:r>
    </w:p>
    <w:p w:rsidR="000C0B22" w:rsidRPr="0065310D" w:rsidRDefault="000C0B22" w:rsidP="000C0B22">
      <w:pPr>
        <w:pStyle w:val="Title"/>
        <w:tabs>
          <w:tab w:val="clear" w:pos="720"/>
        </w:tabs>
        <w:ind w:left="6480" w:firstLine="1440"/>
        <w:jc w:val="left"/>
        <w:rPr>
          <w:rFonts w:ascii="Trebuchet MS" w:hAnsi="Trebuchet MS" w:cs="Arial"/>
          <w:color w:val="2F5496" w:themeColor="accent5" w:themeShade="BF"/>
          <w:sz w:val="20"/>
          <w:lang w:val="en-US"/>
        </w:rPr>
      </w:pPr>
    </w:p>
    <w:p w:rsidR="000C0B22" w:rsidRPr="0065310D" w:rsidRDefault="000C0B22" w:rsidP="000C0B22">
      <w:pPr>
        <w:pStyle w:val="Title"/>
        <w:tabs>
          <w:tab w:val="clear" w:pos="720"/>
        </w:tabs>
        <w:ind w:left="6480" w:firstLine="1440"/>
        <w:jc w:val="left"/>
        <w:rPr>
          <w:rFonts w:ascii="Trebuchet MS" w:hAnsi="Trebuchet MS" w:cs="Arial"/>
          <w:color w:val="2F5496" w:themeColor="accent5" w:themeShade="BF"/>
          <w:sz w:val="20"/>
          <w:lang w:val="en-US"/>
        </w:rPr>
      </w:pPr>
    </w:p>
    <w:p w:rsidR="000C0B22" w:rsidRPr="0065310D" w:rsidRDefault="000C0B22" w:rsidP="000C0B22">
      <w:pPr>
        <w:pStyle w:val="Title"/>
        <w:tabs>
          <w:tab w:val="clear" w:pos="720"/>
        </w:tabs>
        <w:ind w:left="6480" w:firstLine="1440"/>
        <w:jc w:val="left"/>
        <w:rPr>
          <w:rFonts w:ascii="Trebuchet MS" w:hAnsi="Trebuchet MS" w:cs="Arial"/>
          <w:sz w:val="20"/>
          <w:lang w:val="en-US"/>
        </w:rPr>
      </w:pPr>
      <w:r w:rsidRPr="0065310D">
        <w:rPr>
          <w:rFonts w:ascii="Trebuchet MS" w:hAnsi="Trebuchet MS" w:cs="Arial"/>
          <w:sz w:val="20"/>
          <w:lang w:val="en-US"/>
        </w:rPr>
        <w:br w:type="page"/>
      </w:r>
    </w:p>
    <w:p w:rsidR="000C0B22" w:rsidRPr="0065310D" w:rsidRDefault="000C0B22" w:rsidP="000C0B22">
      <w:pPr>
        <w:pStyle w:val="Title"/>
        <w:tabs>
          <w:tab w:val="clear" w:pos="720"/>
        </w:tabs>
        <w:rPr>
          <w:rFonts w:ascii="Trebuchet MS" w:hAnsi="Trebuchet MS" w:cs="Arial"/>
          <w:sz w:val="20"/>
          <w:lang w:val="en-US"/>
        </w:rPr>
      </w:pPr>
      <w:r w:rsidRPr="0065310D">
        <w:rPr>
          <w:rFonts w:ascii="Trebuchet MS" w:hAnsi="Trebuchet MS" w:cs="Arial"/>
          <w:sz w:val="20"/>
          <w:lang w:val="en-US"/>
        </w:rPr>
        <w:lastRenderedPageBreak/>
        <w:t>Material Transfer Agreement (“MTA”)</w:t>
      </w:r>
    </w:p>
    <w:p w:rsidR="000C0B22" w:rsidRPr="0065310D" w:rsidRDefault="000C0B22" w:rsidP="000C0B22">
      <w:pPr>
        <w:pStyle w:val="Title"/>
        <w:tabs>
          <w:tab w:val="clear" w:pos="720"/>
        </w:tabs>
        <w:rPr>
          <w:rFonts w:ascii="Trebuchet MS" w:hAnsi="Trebuchet MS" w:cs="Arial"/>
          <w:sz w:val="20"/>
          <w:lang w:val="en-US"/>
        </w:rPr>
      </w:pPr>
      <w:r w:rsidRPr="0065310D">
        <w:rPr>
          <w:rFonts w:ascii="Trebuchet MS" w:hAnsi="Trebuchet MS" w:cs="Arial"/>
          <w:sz w:val="20"/>
          <w:lang w:val="en-US"/>
        </w:rPr>
        <w:t xml:space="preserve">for </w:t>
      </w:r>
      <w:r w:rsidR="000027E5">
        <w:rPr>
          <w:rFonts w:ascii="Trebuchet MS" w:hAnsi="Trebuchet MS" w:cs="Arial"/>
          <w:sz w:val="20"/>
          <w:lang w:val="en-US"/>
        </w:rPr>
        <w:t>non-profit</w:t>
      </w:r>
      <w:r w:rsidRPr="0065310D">
        <w:rPr>
          <w:rFonts w:ascii="Trebuchet MS" w:hAnsi="Trebuchet MS" w:cs="Arial"/>
          <w:sz w:val="20"/>
          <w:lang w:val="en-US"/>
        </w:rPr>
        <w:t xml:space="preserve"> institutions </w:t>
      </w:r>
    </w:p>
    <w:p w:rsidR="000C0B22" w:rsidRPr="0065310D" w:rsidRDefault="000C0B22" w:rsidP="000C0B22">
      <w:pPr>
        <w:pStyle w:val="Title"/>
        <w:tabs>
          <w:tab w:val="clear" w:pos="720"/>
        </w:tabs>
        <w:jc w:val="left"/>
        <w:rPr>
          <w:rFonts w:ascii="Trebuchet MS" w:hAnsi="Trebuchet MS" w:cs="Arial"/>
          <w:sz w:val="20"/>
          <w:lang w:val="en-US"/>
        </w:rPr>
      </w:pPr>
    </w:p>
    <w:p w:rsidR="000C0B22" w:rsidRPr="0065310D" w:rsidRDefault="000C0B22" w:rsidP="000C0B22">
      <w:pPr>
        <w:pStyle w:val="Title"/>
        <w:tabs>
          <w:tab w:val="clear" w:pos="720"/>
        </w:tabs>
        <w:jc w:val="left"/>
        <w:rPr>
          <w:rFonts w:ascii="Trebuchet MS" w:hAnsi="Trebuchet MS" w:cs="Arial"/>
          <w:b w:val="0"/>
          <w:bCs/>
          <w:sz w:val="20"/>
          <w:lang w:val="en-US"/>
        </w:rPr>
      </w:pPr>
    </w:p>
    <w:p w:rsidR="000C0B22" w:rsidRPr="0065310D" w:rsidRDefault="000C0B22" w:rsidP="000C0B22">
      <w:pPr>
        <w:pStyle w:val="Title"/>
        <w:tabs>
          <w:tab w:val="clear" w:pos="720"/>
        </w:tabs>
        <w:jc w:val="left"/>
        <w:rPr>
          <w:rFonts w:ascii="Trebuchet MS" w:hAnsi="Trebuchet MS" w:cs="Arial"/>
          <w:b w:val="0"/>
          <w:bCs/>
          <w:sz w:val="20"/>
          <w:lang w:val="en-US"/>
        </w:rPr>
      </w:pPr>
    </w:p>
    <w:p w:rsidR="000C0B22" w:rsidRPr="0065310D" w:rsidRDefault="000C0B22" w:rsidP="00061429">
      <w:pPr>
        <w:pStyle w:val="Title"/>
        <w:tabs>
          <w:tab w:val="clear" w:pos="720"/>
        </w:tabs>
        <w:rPr>
          <w:rFonts w:ascii="Trebuchet MS" w:hAnsi="Trebuchet MS" w:cs="Arial"/>
          <w:b w:val="0"/>
          <w:bCs/>
          <w:sz w:val="20"/>
          <w:lang w:val="nl-NL"/>
        </w:rPr>
      </w:pPr>
      <w:r w:rsidRPr="0065310D">
        <w:rPr>
          <w:rFonts w:ascii="Trebuchet MS" w:hAnsi="Trebuchet MS" w:cs="Arial"/>
          <w:b w:val="0"/>
          <w:bCs/>
          <w:sz w:val="20"/>
          <w:lang w:val="nl-NL"/>
        </w:rPr>
        <w:t>By and between</w:t>
      </w:r>
    </w:p>
    <w:p w:rsidR="000C0B22" w:rsidRPr="0065310D" w:rsidRDefault="000C0B22" w:rsidP="000C0B22">
      <w:pPr>
        <w:pStyle w:val="Title"/>
        <w:jc w:val="left"/>
        <w:rPr>
          <w:rFonts w:ascii="Trebuchet MS" w:hAnsi="Trebuchet MS" w:cs="Arial"/>
          <w:b w:val="0"/>
          <w:bCs/>
          <w:sz w:val="20"/>
          <w:lang w:val="nl-NL"/>
        </w:rPr>
      </w:pPr>
    </w:p>
    <w:p w:rsidR="00061429" w:rsidRPr="00061429" w:rsidRDefault="00061429" w:rsidP="00061429">
      <w:pPr>
        <w:pStyle w:val="ReferenceLine"/>
        <w:rPr>
          <w:rFonts w:ascii="Trebuchet MS" w:eastAsia="Times New Roman" w:hAnsi="Trebuchet MS" w:cs="Arial"/>
          <w:sz w:val="20"/>
          <w:lang w:val="en-US"/>
        </w:rPr>
      </w:pPr>
      <w:proofErr w:type="spellStart"/>
      <w:r w:rsidRPr="00061429">
        <w:rPr>
          <w:rFonts w:ascii="Trebuchet MS" w:eastAsia="Times New Roman" w:hAnsi="Trebuchet MS" w:cs="Arial"/>
          <w:sz w:val="20"/>
          <w:lang w:val="en-US"/>
        </w:rPr>
        <w:t>Fundació</w:t>
      </w:r>
      <w:proofErr w:type="spellEnd"/>
      <w:r w:rsidRPr="00061429">
        <w:rPr>
          <w:rFonts w:ascii="Trebuchet MS" w:eastAsia="Times New Roman" w:hAnsi="Trebuchet MS" w:cs="Arial"/>
          <w:sz w:val="20"/>
          <w:lang w:val="en-US"/>
        </w:rPr>
        <w:t xml:space="preserve"> </w:t>
      </w:r>
      <w:proofErr w:type="spellStart"/>
      <w:r w:rsidRPr="00061429">
        <w:rPr>
          <w:rFonts w:ascii="Trebuchet MS" w:eastAsia="Times New Roman" w:hAnsi="Trebuchet MS" w:cs="Arial"/>
          <w:sz w:val="20"/>
          <w:lang w:val="en-US"/>
        </w:rPr>
        <w:t>Institut</w:t>
      </w:r>
      <w:proofErr w:type="spellEnd"/>
      <w:r w:rsidRPr="00061429">
        <w:rPr>
          <w:rFonts w:ascii="Trebuchet MS" w:eastAsia="Times New Roman" w:hAnsi="Trebuchet MS" w:cs="Arial"/>
          <w:sz w:val="20"/>
          <w:lang w:val="en-US"/>
        </w:rPr>
        <w:t xml:space="preserve"> de </w:t>
      </w:r>
      <w:proofErr w:type="spellStart"/>
      <w:r w:rsidRPr="00061429">
        <w:rPr>
          <w:rFonts w:ascii="Trebuchet MS" w:eastAsia="Times New Roman" w:hAnsi="Trebuchet MS" w:cs="Arial"/>
          <w:sz w:val="20"/>
          <w:lang w:val="en-US"/>
        </w:rPr>
        <w:t>Recerca</w:t>
      </w:r>
      <w:proofErr w:type="spellEnd"/>
      <w:r w:rsidRPr="00061429">
        <w:rPr>
          <w:rFonts w:ascii="Trebuchet MS" w:eastAsia="Times New Roman" w:hAnsi="Trebuchet MS" w:cs="Arial"/>
          <w:sz w:val="20"/>
          <w:lang w:val="en-US"/>
        </w:rPr>
        <w:t xml:space="preserve"> </w:t>
      </w:r>
      <w:proofErr w:type="spellStart"/>
      <w:r w:rsidRPr="00061429">
        <w:rPr>
          <w:rFonts w:ascii="Trebuchet MS" w:eastAsia="Times New Roman" w:hAnsi="Trebuchet MS" w:cs="Arial"/>
          <w:sz w:val="20"/>
          <w:lang w:val="en-US"/>
        </w:rPr>
        <w:t>Biomèdica</w:t>
      </w:r>
      <w:proofErr w:type="spellEnd"/>
      <w:r w:rsidRPr="00061429">
        <w:rPr>
          <w:rFonts w:ascii="Trebuchet MS" w:eastAsia="Times New Roman" w:hAnsi="Trebuchet MS" w:cs="Arial"/>
          <w:sz w:val="20"/>
          <w:lang w:val="en-US"/>
        </w:rPr>
        <w:t xml:space="preserve"> (IRB Barcelona) (hereinafter referred to as “IRB </w:t>
      </w:r>
      <w:r w:rsidR="00E746FB">
        <w:rPr>
          <w:rFonts w:ascii="Trebuchet MS" w:eastAsia="Times New Roman" w:hAnsi="Trebuchet MS" w:cs="Arial"/>
          <w:sz w:val="20"/>
          <w:lang w:val="en-US"/>
        </w:rPr>
        <w:t>BARCELONA</w:t>
      </w:r>
      <w:r w:rsidRPr="00061429">
        <w:rPr>
          <w:rFonts w:ascii="Trebuchet MS" w:eastAsia="Times New Roman" w:hAnsi="Trebuchet MS" w:cs="Arial"/>
          <w:sz w:val="20"/>
          <w:lang w:val="en-US"/>
        </w:rPr>
        <w:t>” or “Provider”), a non-for-profit Spanish foundation with tax identification number G63971451, based in Barcelona, Spain, at c/</w:t>
      </w:r>
      <w:proofErr w:type="spellStart"/>
      <w:r w:rsidRPr="00061429">
        <w:rPr>
          <w:rFonts w:ascii="Trebuchet MS" w:eastAsia="Times New Roman" w:hAnsi="Trebuchet MS" w:cs="Arial"/>
          <w:sz w:val="20"/>
          <w:lang w:val="en-US"/>
        </w:rPr>
        <w:t>Baldiri</w:t>
      </w:r>
      <w:proofErr w:type="spellEnd"/>
      <w:r w:rsidRPr="00061429">
        <w:rPr>
          <w:rFonts w:ascii="Trebuchet MS" w:eastAsia="Times New Roman" w:hAnsi="Trebuchet MS" w:cs="Arial"/>
          <w:sz w:val="20"/>
          <w:lang w:val="en-US"/>
        </w:rPr>
        <w:t xml:space="preserve"> </w:t>
      </w:r>
      <w:proofErr w:type="spellStart"/>
      <w:r w:rsidRPr="00061429">
        <w:rPr>
          <w:rFonts w:ascii="Trebuchet MS" w:eastAsia="Times New Roman" w:hAnsi="Trebuchet MS" w:cs="Arial"/>
          <w:sz w:val="20"/>
          <w:lang w:val="en-US"/>
        </w:rPr>
        <w:t>Reixac</w:t>
      </w:r>
      <w:proofErr w:type="spellEnd"/>
      <w:r w:rsidRPr="00061429">
        <w:rPr>
          <w:rFonts w:ascii="Trebuchet MS" w:eastAsia="Times New Roman" w:hAnsi="Trebuchet MS" w:cs="Arial"/>
          <w:sz w:val="20"/>
          <w:lang w:val="en-US"/>
        </w:rPr>
        <w:t xml:space="preserve"> 10, duly represented by Margarida </w:t>
      </w:r>
      <w:proofErr w:type="spellStart"/>
      <w:r w:rsidRPr="00061429">
        <w:rPr>
          <w:rFonts w:ascii="Trebuchet MS" w:eastAsia="Times New Roman" w:hAnsi="Trebuchet MS" w:cs="Arial"/>
          <w:sz w:val="20"/>
          <w:lang w:val="en-US"/>
        </w:rPr>
        <w:t>Corominas</w:t>
      </w:r>
      <w:proofErr w:type="spellEnd"/>
      <w:r w:rsidRPr="00061429">
        <w:rPr>
          <w:rFonts w:ascii="Trebuchet MS" w:eastAsia="Times New Roman" w:hAnsi="Trebuchet MS" w:cs="Arial"/>
          <w:sz w:val="20"/>
          <w:lang w:val="en-US"/>
        </w:rPr>
        <w:t>, acting in her capacity as Managing Director; and</w:t>
      </w:r>
    </w:p>
    <w:p w:rsidR="000C0B22" w:rsidRPr="0065310D" w:rsidRDefault="000C0B22" w:rsidP="000C0B22">
      <w:pPr>
        <w:pStyle w:val="BodyText"/>
        <w:jc w:val="left"/>
        <w:rPr>
          <w:rFonts w:ascii="Trebuchet MS" w:hAnsi="Trebuchet MS" w:cs="Arial"/>
          <w:sz w:val="20"/>
          <w:lang w:val="nl-NL"/>
        </w:rPr>
      </w:pPr>
      <w:r w:rsidRPr="0065310D">
        <w:rPr>
          <w:rFonts w:ascii="Trebuchet MS" w:hAnsi="Trebuchet MS" w:cs="Arial"/>
          <w:sz w:val="20"/>
          <w:lang w:val="nl-NL"/>
        </w:rPr>
        <w:t>and</w:t>
      </w:r>
    </w:p>
    <w:p w:rsidR="000C0B22" w:rsidRPr="0065310D" w:rsidRDefault="000C0B22" w:rsidP="000C0B22">
      <w:pPr>
        <w:pStyle w:val="BodyText"/>
        <w:jc w:val="left"/>
        <w:rPr>
          <w:rFonts w:ascii="Trebuchet MS" w:hAnsi="Trebuchet MS" w:cs="Arial"/>
          <w:sz w:val="20"/>
          <w:lang w:val="nl-NL"/>
        </w:rPr>
      </w:pPr>
    </w:p>
    <w:p w:rsidR="000C0B22" w:rsidRPr="0065310D" w:rsidRDefault="000C0B22" w:rsidP="000C0B22">
      <w:pPr>
        <w:pStyle w:val="BodyText"/>
        <w:jc w:val="left"/>
        <w:rPr>
          <w:rFonts w:ascii="Trebuchet MS" w:eastAsia="Times New Roman" w:hAnsi="Trebuchet MS" w:cs="Arial"/>
          <w:sz w:val="20"/>
          <w:lang w:val="en-US"/>
        </w:rPr>
      </w:pPr>
      <w:r w:rsidRPr="0065310D">
        <w:rPr>
          <w:rFonts w:ascii="Trebuchet MS" w:hAnsi="Trebuchet MS" w:cs="Arial"/>
          <w:sz w:val="20"/>
          <w:highlight w:val="yellow"/>
          <w:lang w:val="en-US"/>
        </w:rPr>
        <w:t>…………………………….. whose registered office is at…………</w:t>
      </w:r>
      <w:proofErr w:type="gramStart"/>
      <w:r w:rsidRPr="0065310D">
        <w:rPr>
          <w:rFonts w:ascii="Trebuchet MS" w:hAnsi="Trebuchet MS" w:cs="Arial"/>
          <w:sz w:val="20"/>
          <w:highlight w:val="yellow"/>
          <w:lang w:val="en-US"/>
        </w:rPr>
        <w:t>…..</w:t>
      </w:r>
      <w:proofErr w:type="gramEnd"/>
      <w:r w:rsidRPr="0065310D">
        <w:rPr>
          <w:rFonts w:ascii="Trebuchet MS" w:eastAsia="Times New Roman" w:hAnsi="Trebuchet MS" w:cs="Arial"/>
          <w:sz w:val="20"/>
          <w:highlight w:val="yellow"/>
          <w:lang w:val="en-US"/>
        </w:rPr>
        <w:t xml:space="preserve">, </w:t>
      </w:r>
      <w:r w:rsidRPr="0065310D">
        <w:rPr>
          <w:rFonts w:ascii="Trebuchet MS" w:hAnsi="Trebuchet MS" w:cs="Arial"/>
          <w:sz w:val="20"/>
          <w:highlight w:val="yellow"/>
          <w:lang w:val="en-US"/>
        </w:rPr>
        <w:t xml:space="preserve">legally represented by………… </w:t>
      </w:r>
      <w:r w:rsidRPr="0065310D">
        <w:rPr>
          <w:rFonts w:ascii="Trebuchet MS" w:eastAsia="Times New Roman" w:hAnsi="Trebuchet MS" w:cs="Arial"/>
          <w:sz w:val="20"/>
          <w:highlight w:val="yellow"/>
          <w:lang w:val="en-US"/>
        </w:rPr>
        <w:t>(“Recipient”);</w:t>
      </w:r>
    </w:p>
    <w:p w:rsidR="004629E2" w:rsidRDefault="004629E2" w:rsidP="000C0B22">
      <w:pPr>
        <w:pStyle w:val="ReferenceLine"/>
        <w:jc w:val="left"/>
        <w:rPr>
          <w:rFonts w:ascii="Trebuchet MS" w:eastAsia="Times New Roman" w:hAnsi="Trebuchet MS" w:cs="Arial"/>
          <w:sz w:val="20"/>
          <w:lang w:val="en-US"/>
        </w:rPr>
      </w:pPr>
    </w:p>
    <w:p w:rsidR="000C0B22" w:rsidRPr="0065310D" w:rsidRDefault="000C0B22" w:rsidP="000C0B22">
      <w:pPr>
        <w:pStyle w:val="ReferenceLine"/>
        <w:jc w:val="left"/>
        <w:rPr>
          <w:rFonts w:ascii="Trebuchet MS" w:eastAsia="Times New Roman" w:hAnsi="Trebuchet MS" w:cs="Arial"/>
          <w:sz w:val="20"/>
          <w:lang w:val="en-US"/>
        </w:rPr>
      </w:pPr>
      <w:r w:rsidRPr="0065310D">
        <w:rPr>
          <w:rFonts w:ascii="Trebuchet MS" w:eastAsia="Times New Roman" w:hAnsi="Trebuchet MS" w:cs="Arial"/>
          <w:sz w:val="20"/>
          <w:lang w:val="en-US"/>
        </w:rPr>
        <w:t>Hereinafter collectively ‘Parties’.</w:t>
      </w:r>
    </w:p>
    <w:p w:rsidR="000C0B22" w:rsidRPr="0065310D" w:rsidRDefault="000C0B22" w:rsidP="000C0B22">
      <w:pPr>
        <w:pStyle w:val="BodyText"/>
        <w:jc w:val="left"/>
        <w:rPr>
          <w:rFonts w:ascii="Trebuchet MS" w:hAnsi="Trebuchet MS" w:cs="Arial"/>
          <w:sz w:val="20"/>
          <w:lang w:val="en-US"/>
        </w:rPr>
      </w:pPr>
    </w:p>
    <w:p w:rsidR="000C0B22" w:rsidRPr="0065310D" w:rsidRDefault="000C0B22" w:rsidP="000C0B22">
      <w:pPr>
        <w:pStyle w:val="Heading6"/>
        <w:jc w:val="left"/>
        <w:rPr>
          <w:rFonts w:ascii="Trebuchet MS" w:hAnsi="Trebuchet MS" w:cs="Arial"/>
          <w:b w:val="0"/>
          <w:bCs w:val="0"/>
          <w:u w:val="single"/>
          <w:lang w:val="en-US"/>
        </w:rPr>
      </w:pPr>
    </w:p>
    <w:p w:rsidR="000C0B22" w:rsidRPr="0065310D" w:rsidRDefault="000C0B22" w:rsidP="000C0B22">
      <w:pPr>
        <w:rPr>
          <w:rFonts w:ascii="Trebuchet MS" w:hAnsi="Trebuchet MS"/>
          <w:lang w:val="en-US"/>
        </w:rPr>
      </w:pPr>
    </w:p>
    <w:p w:rsidR="000C0B22" w:rsidRPr="004A7C70" w:rsidRDefault="000C0B22" w:rsidP="004A7C70">
      <w:pPr>
        <w:keepLines/>
        <w:numPr>
          <w:ilvl w:val="0"/>
          <w:numId w:val="3"/>
        </w:numPr>
        <w:tabs>
          <w:tab w:val="left" w:pos="1080"/>
        </w:tabs>
        <w:spacing w:after="120"/>
        <w:jc w:val="both"/>
        <w:rPr>
          <w:rFonts w:ascii="Trebuchet MS" w:hAnsi="Trebuchet MS" w:cs="Arial"/>
          <w:sz w:val="20"/>
        </w:rPr>
      </w:pPr>
      <w:r w:rsidRPr="0065310D">
        <w:rPr>
          <w:rFonts w:ascii="Trebuchet MS" w:hAnsi="Trebuchet MS" w:cs="Arial"/>
          <w:sz w:val="20"/>
          <w:lang w:val="en-US"/>
        </w:rPr>
        <w:t>The Material described in Schedule 1 (“</w:t>
      </w:r>
      <w:r w:rsidRPr="0065310D">
        <w:rPr>
          <w:rFonts w:ascii="Trebuchet MS" w:eastAsia="Times New Roman" w:hAnsi="Trebuchet MS" w:cs="Arial"/>
          <w:sz w:val="20"/>
          <w:lang w:val="en-US"/>
        </w:rPr>
        <w:t>Material”)</w:t>
      </w:r>
      <w:r w:rsidRPr="0065310D">
        <w:rPr>
          <w:rFonts w:ascii="Trebuchet MS" w:hAnsi="Trebuchet MS" w:cs="Arial"/>
          <w:sz w:val="20"/>
          <w:lang w:val="en-US"/>
        </w:rPr>
        <w:t xml:space="preserve"> is the property </w:t>
      </w:r>
      <w:r w:rsidR="00B54FBE">
        <w:rPr>
          <w:rFonts w:ascii="Trebuchet MS" w:hAnsi="Trebuchet MS" w:cs="Arial"/>
          <w:sz w:val="20"/>
          <w:lang w:val="en-US"/>
        </w:rPr>
        <w:t xml:space="preserve">or in control </w:t>
      </w:r>
      <w:r w:rsidRPr="0065310D">
        <w:rPr>
          <w:rFonts w:ascii="Trebuchet MS" w:hAnsi="Trebuchet MS" w:cs="Arial"/>
          <w:sz w:val="20"/>
          <w:lang w:val="en-US"/>
        </w:rPr>
        <w:t xml:space="preserve">of the </w:t>
      </w:r>
      <w:r w:rsidR="00E746FB">
        <w:rPr>
          <w:rFonts w:ascii="Trebuchet MS" w:hAnsi="Trebuchet MS" w:cs="Arial"/>
          <w:sz w:val="20"/>
        </w:rPr>
        <w:t>IRB BARCELONA</w:t>
      </w:r>
      <w:r w:rsidR="00832610">
        <w:rPr>
          <w:rFonts w:ascii="Trebuchet MS" w:hAnsi="Trebuchet MS" w:cs="Arial"/>
          <w:sz w:val="20"/>
        </w:rPr>
        <w:t xml:space="preserve"> </w:t>
      </w:r>
      <w:r w:rsidRPr="0065310D">
        <w:rPr>
          <w:rFonts w:ascii="Trebuchet MS" w:hAnsi="Trebuchet MS" w:cs="Arial"/>
          <w:sz w:val="20"/>
        </w:rPr>
        <w:t xml:space="preserve">and </w:t>
      </w:r>
      <w:r w:rsidRPr="0065310D">
        <w:rPr>
          <w:rFonts w:ascii="Trebuchet MS" w:hAnsi="Trebuchet MS" w:cs="Arial"/>
          <w:sz w:val="20"/>
          <w:lang w:val="en-US"/>
        </w:rPr>
        <w:t>will be made available as a service to the academic research community</w:t>
      </w:r>
      <w:r w:rsidR="00E746FB">
        <w:rPr>
          <w:rFonts w:ascii="Trebuchet MS" w:hAnsi="Trebuchet MS" w:cs="Arial"/>
          <w:sz w:val="20"/>
          <w:lang w:val="en-US"/>
        </w:rPr>
        <w:t xml:space="preserve"> though EMMA</w:t>
      </w:r>
      <w:r w:rsidR="00B54FBE">
        <w:rPr>
          <w:rFonts w:ascii="Trebuchet MS" w:hAnsi="Trebuchet MS" w:cs="Arial"/>
          <w:sz w:val="20"/>
          <w:lang w:val="en-US"/>
        </w:rPr>
        <w:t xml:space="preserve"> mouse repository and its</w:t>
      </w:r>
      <w:r w:rsidR="00E746FB">
        <w:rPr>
          <w:rFonts w:ascii="Trebuchet MS" w:hAnsi="Trebuchet MS" w:cs="Arial"/>
          <w:sz w:val="20"/>
          <w:lang w:val="en-US"/>
        </w:rPr>
        <w:t xml:space="preserve"> </w:t>
      </w:r>
      <w:r w:rsidR="00B54FBE">
        <w:rPr>
          <w:rFonts w:ascii="Trebuchet MS" w:hAnsi="Trebuchet MS" w:cs="Arial"/>
          <w:sz w:val="20"/>
          <w:lang w:val="en-US"/>
        </w:rPr>
        <w:t>Archiving C</w:t>
      </w:r>
      <w:r w:rsidR="00B54FBE" w:rsidRPr="00B54FBE">
        <w:rPr>
          <w:rFonts w:ascii="Trebuchet MS" w:hAnsi="Trebuchet MS" w:cs="Arial"/>
          <w:sz w:val="20"/>
          <w:lang w:val="en-US"/>
        </w:rPr>
        <w:t>entre</w:t>
      </w:r>
      <w:r w:rsidRPr="0065310D">
        <w:rPr>
          <w:rFonts w:ascii="Trebuchet MS" w:hAnsi="Trebuchet MS" w:cs="Arial"/>
          <w:sz w:val="20"/>
          <w:lang w:val="en-US"/>
        </w:rPr>
        <w:t xml:space="preserve">. </w:t>
      </w:r>
      <w:r w:rsidR="00E746FB" w:rsidRPr="00E746FB">
        <w:rPr>
          <w:rFonts w:ascii="Trebuchet MS" w:hAnsi="Trebuchet MS" w:cs="Arial"/>
          <w:bCs/>
          <w:sz w:val="20"/>
          <w:lang w:val="en-US"/>
        </w:rPr>
        <w:t>Recipient wishes to obtain the Material from IRB BARCELONA</w:t>
      </w:r>
      <w:r w:rsidR="00E746FB">
        <w:rPr>
          <w:rFonts w:ascii="Trebuchet MS" w:hAnsi="Trebuchet MS" w:cs="Arial"/>
          <w:bCs/>
          <w:sz w:val="20"/>
          <w:lang w:val="en-US"/>
        </w:rPr>
        <w:t xml:space="preserve"> </w:t>
      </w:r>
      <w:r w:rsidR="00E746FB" w:rsidRPr="00E746FB">
        <w:rPr>
          <w:rFonts w:ascii="Trebuchet MS" w:hAnsi="Trebuchet MS" w:cs="Arial"/>
          <w:bCs/>
          <w:sz w:val="20"/>
          <w:lang w:val="en-US"/>
        </w:rPr>
        <w:t xml:space="preserve">for non-commercial, internal research purposes </w:t>
      </w:r>
      <w:r w:rsidR="00E746FB" w:rsidRPr="00E746FB">
        <w:rPr>
          <w:rFonts w:ascii="Trebuchet MS" w:hAnsi="Trebuchet MS" w:cs="Arial"/>
          <w:sz w:val="20"/>
          <w:lang w:val="en-US"/>
        </w:rPr>
        <w:t>(the “Research”)</w:t>
      </w:r>
      <w:r w:rsidR="00E746FB" w:rsidRPr="00E746FB">
        <w:rPr>
          <w:rFonts w:ascii="Trebuchet MS" w:hAnsi="Trebuchet MS" w:cs="Arial"/>
          <w:bCs/>
          <w:sz w:val="20"/>
          <w:lang w:val="en-US"/>
        </w:rPr>
        <w:t>.</w:t>
      </w:r>
      <w:r w:rsidR="00E746FB">
        <w:rPr>
          <w:rFonts w:ascii="Trebuchet MS" w:hAnsi="Trebuchet MS" w:cs="Arial"/>
          <w:sz w:val="20"/>
        </w:rPr>
        <w:t xml:space="preserve"> </w:t>
      </w:r>
      <w:r w:rsidRPr="00E746FB">
        <w:rPr>
          <w:rFonts w:ascii="Trebuchet MS" w:hAnsi="Trebuchet MS" w:cs="Arial"/>
          <w:sz w:val="20"/>
          <w:lang w:val="en-US"/>
        </w:rPr>
        <w:t xml:space="preserve">Recipient will </w:t>
      </w:r>
      <w:r w:rsidR="00E746FB">
        <w:rPr>
          <w:rFonts w:ascii="Trebuchet MS" w:hAnsi="Trebuchet MS" w:cs="Arial"/>
          <w:sz w:val="20"/>
          <w:lang w:val="en-US"/>
        </w:rPr>
        <w:t xml:space="preserve">agree material terms and associated </w:t>
      </w:r>
      <w:r w:rsidRPr="00E746FB">
        <w:rPr>
          <w:rFonts w:ascii="Trebuchet MS" w:hAnsi="Trebuchet MS" w:cs="Arial"/>
          <w:sz w:val="20"/>
          <w:lang w:val="en-US"/>
        </w:rPr>
        <w:t xml:space="preserve">costs of the Material </w:t>
      </w:r>
      <w:r w:rsidR="00E746FB">
        <w:rPr>
          <w:rFonts w:ascii="Trebuchet MS" w:hAnsi="Trebuchet MS" w:cs="Arial"/>
          <w:sz w:val="20"/>
          <w:lang w:val="en-US"/>
        </w:rPr>
        <w:t>with EMMA</w:t>
      </w:r>
      <w:r w:rsidR="00B54FBE">
        <w:rPr>
          <w:rFonts w:ascii="Trebuchet MS" w:hAnsi="Trebuchet MS" w:cs="Arial"/>
          <w:sz w:val="20"/>
          <w:lang w:val="en-US"/>
        </w:rPr>
        <w:t xml:space="preserve"> mouse repository</w:t>
      </w:r>
      <w:r w:rsidR="00E746FB">
        <w:rPr>
          <w:rFonts w:ascii="Trebuchet MS" w:hAnsi="Trebuchet MS" w:cs="Arial"/>
          <w:sz w:val="20"/>
          <w:lang w:val="en-US"/>
        </w:rPr>
        <w:t xml:space="preserve"> </w:t>
      </w:r>
      <w:r w:rsidRPr="00E746FB">
        <w:rPr>
          <w:rFonts w:ascii="Trebuchet MS" w:hAnsi="Trebuchet MS" w:cs="Arial"/>
          <w:sz w:val="20"/>
          <w:lang w:val="en-US"/>
        </w:rPr>
        <w:t xml:space="preserve">in the event there are any. </w:t>
      </w:r>
    </w:p>
    <w:p w:rsidR="000C0B22" w:rsidRPr="0065310D" w:rsidRDefault="000C0B22" w:rsidP="004629E2">
      <w:pPr>
        <w:pStyle w:val="List"/>
        <w:numPr>
          <w:ilvl w:val="0"/>
          <w:numId w:val="3"/>
        </w:numPr>
        <w:jc w:val="both"/>
        <w:rPr>
          <w:rFonts w:ascii="Trebuchet MS" w:hAnsi="Trebuchet MS" w:cs="Arial"/>
          <w:sz w:val="20"/>
          <w:lang w:val="en-US"/>
        </w:rPr>
      </w:pPr>
      <w:r w:rsidRPr="0065310D">
        <w:rPr>
          <w:rFonts w:ascii="Trebuchet MS" w:hAnsi="Trebuchet MS" w:cs="Arial"/>
          <w:sz w:val="20"/>
          <w:lang w:val="en-US"/>
        </w:rPr>
        <w:t xml:space="preserve">Recipient shall use the Material, substances which constitute an unmodified functional subunit or product expressed by the Material (“Unmodified Derivatives”), and/or progeny of either (the “Progeny”) solely and exclusively for the Research. If Recipient desires to use or license substances created by Recipient that contain or incorporate the Materials (“Modified Derivatives”) for commercial purposes (including without limitation the performance of services on behalf of third parties or the use of the Materials in industry sponsored research projects), Recipient agrees to negotiate in good faith with </w:t>
      </w:r>
      <w:r w:rsidR="00E746FB">
        <w:rPr>
          <w:rFonts w:ascii="Trebuchet MS" w:hAnsi="Trebuchet MS" w:cs="Arial"/>
          <w:sz w:val="20"/>
          <w:lang w:val="en-US"/>
        </w:rPr>
        <w:t xml:space="preserve">IRB BARCELONA </w:t>
      </w:r>
      <w:r w:rsidRPr="0065310D">
        <w:rPr>
          <w:rFonts w:ascii="Trebuchet MS" w:hAnsi="Trebuchet MS" w:cs="Arial"/>
          <w:sz w:val="20"/>
          <w:lang w:val="en-US"/>
        </w:rPr>
        <w:t xml:space="preserve">the terms of a commercial license. </w:t>
      </w:r>
      <w:r w:rsidR="00E746FB">
        <w:rPr>
          <w:rFonts w:ascii="Trebuchet MS" w:hAnsi="Trebuchet MS" w:cs="Arial"/>
          <w:sz w:val="20"/>
          <w:lang w:val="en-US"/>
        </w:rPr>
        <w:t xml:space="preserve">IRB BARCELONA </w:t>
      </w:r>
      <w:r w:rsidRPr="0065310D">
        <w:rPr>
          <w:rFonts w:ascii="Trebuchet MS" w:hAnsi="Trebuchet MS" w:cs="Arial"/>
          <w:sz w:val="20"/>
          <w:lang w:val="en-US"/>
        </w:rPr>
        <w:t xml:space="preserve">shall have no obligation to grant such a license to Recipient. </w:t>
      </w:r>
    </w:p>
    <w:p w:rsidR="000C0B22" w:rsidRPr="0065310D" w:rsidRDefault="000C0B22" w:rsidP="004629E2">
      <w:pPr>
        <w:pStyle w:val="List"/>
        <w:ind w:left="0" w:firstLine="0"/>
        <w:jc w:val="both"/>
        <w:rPr>
          <w:rFonts w:ascii="Trebuchet MS" w:hAnsi="Trebuchet MS" w:cs="Arial"/>
          <w:sz w:val="20"/>
          <w:lang w:val="en-US"/>
        </w:rPr>
      </w:pPr>
    </w:p>
    <w:p w:rsidR="000C0B22" w:rsidRPr="0065310D" w:rsidRDefault="000C0B22" w:rsidP="004629E2">
      <w:pPr>
        <w:pStyle w:val="List"/>
        <w:numPr>
          <w:ilvl w:val="0"/>
          <w:numId w:val="3"/>
        </w:numPr>
        <w:jc w:val="both"/>
        <w:rPr>
          <w:rFonts w:ascii="Trebuchet MS" w:hAnsi="Trebuchet MS" w:cs="Arial"/>
          <w:sz w:val="20"/>
          <w:lang w:val="en-US"/>
        </w:rPr>
      </w:pPr>
      <w:r w:rsidRPr="0065310D">
        <w:rPr>
          <w:rFonts w:ascii="Trebuchet MS" w:hAnsi="Trebuchet MS" w:cs="Arial"/>
          <w:sz w:val="20"/>
          <w:lang w:val="en-US"/>
        </w:rPr>
        <w:t xml:space="preserve">Neither the Material, Unmodified Derivatives nor Modified </w:t>
      </w:r>
      <w:r w:rsidRPr="0065310D">
        <w:rPr>
          <w:rFonts w:ascii="Trebuchet MS" w:hAnsi="Trebuchet MS" w:cs="Arial"/>
          <w:sz w:val="20"/>
        </w:rPr>
        <w:t xml:space="preserve">together referred to as “Derivatives” </w:t>
      </w:r>
      <w:r w:rsidRPr="0065310D">
        <w:rPr>
          <w:rFonts w:ascii="Trebuchet MS" w:hAnsi="Trebuchet MS" w:cs="Arial"/>
          <w:sz w:val="20"/>
          <w:lang w:val="en-US"/>
        </w:rPr>
        <w:t>nor Progeny shall be used in human subjects. Research using the Materials, Derivatives or Progeny shall be carried out under appropriate containment conditions and in accordance with all applicable laws and regulations.</w:t>
      </w:r>
    </w:p>
    <w:p w:rsidR="000C0B22" w:rsidRPr="0065310D" w:rsidRDefault="000C0B22" w:rsidP="004629E2">
      <w:pPr>
        <w:pStyle w:val="List"/>
        <w:ind w:left="0" w:firstLine="0"/>
        <w:jc w:val="both"/>
        <w:rPr>
          <w:rFonts w:ascii="Trebuchet MS" w:hAnsi="Trebuchet MS" w:cs="Arial"/>
          <w:sz w:val="20"/>
          <w:lang w:val="en-US"/>
        </w:rPr>
      </w:pPr>
    </w:p>
    <w:p w:rsidR="000C0B22" w:rsidRPr="0065310D" w:rsidRDefault="00E746FB" w:rsidP="004629E2">
      <w:pPr>
        <w:pStyle w:val="List"/>
        <w:numPr>
          <w:ilvl w:val="0"/>
          <w:numId w:val="3"/>
        </w:numPr>
        <w:jc w:val="both"/>
        <w:rPr>
          <w:rFonts w:ascii="Trebuchet MS" w:hAnsi="Trebuchet MS" w:cs="Arial"/>
          <w:sz w:val="20"/>
          <w:lang w:val="en-US"/>
        </w:rPr>
      </w:pPr>
      <w:r>
        <w:rPr>
          <w:rFonts w:ascii="Trebuchet MS" w:hAnsi="Trebuchet MS" w:cs="Arial"/>
          <w:sz w:val="20"/>
          <w:lang w:val="en-US"/>
        </w:rPr>
        <w:t xml:space="preserve">IRB BARCELONA </w:t>
      </w:r>
      <w:r w:rsidR="000C0B22" w:rsidRPr="0065310D">
        <w:rPr>
          <w:rFonts w:ascii="Trebuchet MS" w:hAnsi="Trebuchet MS" w:cs="Arial"/>
          <w:sz w:val="20"/>
          <w:lang w:val="en-US"/>
        </w:rPr>
        <w:t xml:space="preserve">retains all rights, title and interest in the Material, Unmodified Derivatives and Progeny. Any right, title and interest in Modified Derivatives shall vest in the Recipient except that </w:t>
      </w:r>
      <w:r>
        <w:rPr>
          <w:rFonts w:ascii="Trebuchet MS" w:hAnsi="Trebuchet MS" w:cs="Arial"/>
          <w:sz w:val="20"/>
          <w:lang w:val="en-US"/>
        </w:rPr>
        <w:t xml:space="preserve">IRB BARCELONA </w:t>
      </w:r>
      <w:r w:rsidR="000C0B22" w:rsidRPr="0065310D">
        <w:rPr>
          <w:rFonts w:ascii="Trebuchet MS" w:hAnsi="Trebuchet MS" w:cs="Arial"/>
          <w:sz w:val="20"/>
          <w:lang w:val="en-US"/>
        </w:rPr>
        <w:t>shall retain ownership rights to the Materials included therein. Recipient grants IRB BARCELONA</w:t>
      </w:r>
      <w:r>
        <w:rPr>
          <w:rFonts w:ascii="Trebuchet MS" w:hAnsi="Trebuchet MS" w:cs="Arial"/>
          <w:sz w:val="20"/>
          <w:lang w:val="en-US"/>
        </w:rPr>
        <w:t xml:space="preserve"> for </w:t>
      </w:r>
      <w:r w:rsidR="000C0B22" w:rsidRPr="0065310D">
        <w:rPr>
          <w:rFonts w:ascii="Trebuchet MS" w:hAnsi="Trebuchet MS" w:cs="Arial"/>
          <w:sz w:val="20"/>
          <w:lang w:val="en-US"/>
        </w:rPr>
        <w:t xml:space="preserve">research purpose </w:t>
      </w:r>
      <w:r>
        <w:rPr>
          <w:rFonts w:ascii="Trebuchet MS" w:hAnsi="Trebuchet MS" w:cs="Arial"/>
          <w:sz w:val="20"/>
          <w:lang w:val="en-US"/>
        </w:rPr>
        <w:t xml:space="preserve">a </w:t>
      </w:r>
      <w:r w:rsidR="000C0B22" w:rsidRPr="0065310D">
        <w:rPr>
          <w:rFonts w:ascii="Trebuchet MS" w:hAnsi="Trebuchet MS" w:cs="Arial"/>
          <w:sz w:val="20"/>
          <w:lang w:val="en-US"/>
        </w:rPr>
        <w:t>license with respect to the Modified Derivatives and will deliver Modified Derivatives if requested by IRB BARCELONA</w:t>
      </w:r>
      <w:r>
        <w:rPr>
          <w:rFonts w:ascii="Trebuchet MS" w:hAnsi="Trebuchet MS" w:cs="Arial"/>
          <w:sz w:val="20"/>
          <w:lang w:val="en-US"/>
        </w:rPr>
        <w:t>.</w:t>
      </w:r>
      <w:r w:rsidR="000C0B22" w:rsidRPr="0065310D">
        <w:rPr>
          <w:rFonts w:ascii="Trebuchet MS" w:hAnsi="Trebuchet MS" w:cs="Arial"/>
          <w:sz w:val="20"/>
        </w:rPr>
        <w:t xml:space="preserve"> </w:t>
      </w:r>
    </w:p>
    <w:p w:rsidR="000C0B22" w:rsidRPr="0065310D" w:rsidRDefault="000C0B22" w:rsidP="004629E2">
      <w:pPr>
        <w:pStyle w:val="List"/>
        <w:ind w:left="0" w:firstLine="0"/>
        <w:jc w:val="both"/>
        <w:rPr>
          <w:rFonts w:ascii="Trebuchet MS" w:hAnsi="Trebuchet MS" w:cs="Arial"/>
          <w:sz w:val="20"/>
          <w:lang w:val="en-US"/>
        </w:rPr>
      </w:pPr>
    </w:p>
    <w:p w:rsidR="00E746FB" w:rsidRDefault="000C0B22" w:rsidP="004629E2">
      <w:pPr>
        <w:pStyle w:val="List"/>
        <w:numPr>
          <w:ilvl w:val="0"/>
          <w:numId w:val="3"/>
        </w:numPr>
        <w:jc w:val="both"/>
        <w:rPr>
          <w:rFonts w:ascii="Trebuchet MS" w:hAnsi="Trebuchet MS" w:cs="Arial"/>
          <w:sz w:val="20"/>
          <w:lang w:val="en-US"/>
        </w:rPr>
      </w:pPr>
      <w:r w:rsidRPr="0065310D">
        <w:rPr>
          <w:rFonts w:ascii="Trebuchet MS" w:hAnsi="Trebuchet MS" w:cs="Arial"/>
          <w:sz w:val="20"/>
          <w:lang w:val="en-US"/>
        </w:rPr>
        <w:t>Except as provided in this MTA, no express or implied licenses or other rights are granted to the Recipient. Recipient acknowledges and agrees to secure and maintain a license in place for as long as the Materials are being used or practiced for any application for which a license from IRB BARCELONA</w:t>
      </w:r>
      <w:r w:rsidR="00E746FB">
        <w:rPr>
          <w:rFonts w:ascii="Trebuchet MS" w:hAnsi="Trebuchet MS" w:cs="Arial"/>
          <w:sz w:val="20"/>
          <w:lang w:val="en-US"/>
        </w:rPr>
        <w:t xml:space="preserve"> </w:t>
      </w:r>
      <w:r w:rsidRPr="0065310D">
        <w:rPr>
          <w:rFonts w:ascii="Trebuchet MS" w:hAnsi="Trebuchet MS" w:cs="Arial"/>
          <w:sz w:val="20"/>
          <w:lang w:val="en-US"/>
        </w:rPr>
        <w:t>or any third party is required.</w:t>
      </w:r>
    </w:p>
    <w:p w:rsidR="000C0B22" w:rsidRPr="0065310D" w:rsidRDefault="000C0B22" w:rsidP="00B54FBE">
      <w:pPr>
        <w:pStyle w:val="List"/>
        <w:ind w:left="0" w:firstLine="0"/>
        <w:jc w:val="both"/>
        <w:rPr>
          <w:rFonts w:ascii="Trebuchet MS" w:hAnsi="Trebuchet MS" w:cs="Arial"/>
          <w:sz w:val="20"/>
          <w:lang w:val="en-US"/>
        </w:rPr>
      </w:pPr>
    </w:p>
    <w:p w:rsidR="000C0B22" w:rsidRPr="0065310D" w:rsidRDefault="000C0B22" w:rsidP="004629E2">
      <w:pPr>
        <w:pStyle w:val="List"/>
        <w:numPr>
          <w:ilvl w:val="0"/>
          <w:numId w:val="3"/>
        </w:numPr>
        <w:jc w:val="both"/>
        <w:rPr>
          <w:rFonts w:ascii="Trebuchet MS" w:hAnsi="Trebuchet MS" w:cs="Arial"/>
          <w:sz w:val="20"/>
          <w:lang w:val="en-US"/>
        </w:rPr>
      </w:pPr>
      <w:r w:rsidRPr="0065310D">
        <w:rPr>
          <w:rFonts w:ascii="Trebuchet MS" w:hAnsi="Trebuchet MS" w:cs="Arial"/>
          <w:sz w:val="20"/>
          <w:lang w:val="en-US"/>
        </w:rPr>
        <w:t>Recipient</w:t>
      </w:r>
      <w:r w:rsidRPr="0065310D">
        <w:rPr>
          <w:rFonts w:ascii="Trebuchet MS" w:eastAsia="Times New Roman" w:hAnsi="Trebuchet MS" w:cs="Arial"/>
          <w:sz w:val="20"/>
          <w:lang w:val="en-US"/>
        </w:rPr>
        <w:t xml:space="preserve"> agrees not to transfer the Material,</w:t>
      </w:r>
      <w:r w:rsidRPr="0065310D">
        <w:rPr>
          <w:rFonts w:ascii="Trebuchet MS" w:hAnsi="Trebuchet MS" w:cs="Arial"/>
          <w:sz w:val="20"/>
          <w:lang w:val="en-US"/>
        </w:rPr>
        <w:t xml:space="preserve"> Unmodified Derivatives and/or Progeny to any third party without the prior written permission of </w:t>
      </w:r>
      <w:r w:rsidR="00E746FB">
        <w:rPr>
          <w:rFonts w:ascii="Trebuchet MS" w:hAnsi="Trebuchet MS" w:cs="Arial"/>
          <w:sz w:val="20"/>
          <w:lang w:val="en-US"/>
        </w:rPr>
        <w:t>IRB BARCELONA</w:t>
      </w:r>
      <w:r w:rsidRPr="0065310D">
        <w:rPr>
          <w:rFonts w:ascii="Trebuchet MS" w:hAnsi="Trebuchet MS" w:cs="Arial"/>
          <w:sz w:val="20"/>
          <w:lang w:val="en-US"/>
        </w:rPr>
        <w:t>.</w:t>
      </w:r>
      <w:r w:rsidRPr="0065310D">
        <w:rPr>
          <w:rFonts w:ascii="Trebuchet MS" w:eastAsia="Times New Roman" w:hAnsi="Trebuchet MS" w:cs="Arial"/>
          <w:sz w:val="20"/>
        </w:rPr>
        <w:t xml:space="preserve"> The Recipient shall refer any request</w:t>
      </w:r>
      <w:r w:rsidRPr="0065310D">
        <w:rPr>
          <w:rFonts w:ascii="Trebuchet MS" w:hAnsi="Trebuchet MS" w:cs="Arial"/>
          <w:sz w:val="20"/>
        </w:rPr>
        <w:t xml:space="preserve"> </w:t>
      </w:r>
      <w:r w:rsidR="00E746FB">
        <w:rPr>
          <w:rFonts w:ascii="Trebuchet MS" w:eastAsia="Times New Roman" w:hAnsi="Trebuchet MS" w:cs="Arial"/>
          <w:sz w:val="20"/>
        </w:rPr>
        <w:t xml:space="preserve">for the Material to EMMA </w:t>
      </w:r>
      <w:r w:rsidR="00B54FBE">
        <w:rPr>
          <w:rFonts w:ascii="Trebuchet MS" w:eastAsia="Times New Roman" w:hAnsi="Trebuchet MS" w:cs="Arial"/>
          <w:sz w:val="20"/>
        </w:rPr>
        <w:t xml:space="preserve">mouse repository </w:t>
      </w:r>
      <w:r w:rsidR="00E746FB">
        <w:rPr>
          <w:rFonts w:ascii="Trebuchet MS" w:eastAsia="Times New Roman" w:hAnsi="Trebuchet MS" w:cs="Arial"/>
          <w:sz w:val="20"/>
        </w:rPr>
        <w:t>or IRB BARCELONA</w:t>
      </w:r>
      <w:r w:rsidRPr="0065310D">
        <w:rPr>
          <w:rFonts w:ascii="Trebuchet MS" w:eastAsia="Times New Roman" w:hAnsi="Trebuchet MS" w:cs="Arial"/>
          <w:sz w:val="20"/>
        </w:rPr>
        <w:t xml:space="preserve">. </w:t>
      </w:r>
      <w:r w:rsidRPr="0065310D">
        <w:rPr>
          <w:rFonts w:ascii="Trebuchet MS" w:hAnsi="Trebuchet MS" w:cs="Arial"/>
          <w:sz w:val="20"/>
        </w:rPr>
        <w:t>Recipient</w:t>
      </w:r>
      <w:r w:rsidRPr="0065310D">
        <w:rPr>
          <w:rFonts w:ascii="Trebuchet MS" w:hAnsi="Trebuchet MS" w:cs="Arial"/>
          <w:sz w:val="20"/>
          <w:lang w:val="en-US"/>
        </w:rPr>
        <w:t xml:space="preserve"> shall obtain acceptance of the terms of this MTA of all persons under its control and supervision who have access to the</w:t>
      </w:r>
      <w:r w:rsidRPr="0065310D">
        <w:rPr>
          <w:rFonts w:ascii="Trebuchet MS" w:hAnsi="Trebuchet MS" w:cs="Arial"/>
          <w:sz w:val="20"/>
        </w:rPr>
        <w:t xml:space="preserve"> Material, Derivatives and/or Progeny. Should Recipient become aware that the Material, Derivatives and/or Progeny have fallen into the possession of a third party, or that they </w:t>
      </w:r>
      <w:r w:rsidRPr="0065310D">
        <w:rPr>
          <w:rFonts w:ascii="Trebuchet MS" w:hAnsi="Trebuchet MS" w:cs="Arial"/>
          <w:sz w:val="20"/>
        </w:rPr>
        <w:lastRenderedPageBreak/>
        <w:t>are being used for any purpose other than the Research, Recipient will promptly notify IRB BARCELONA</w:t>
      </w:r>
      <w:r w:rsidR="00832610">
        <w:rPr>
          <w:rFonts w:ascii="Trebuchet MS" w:hAnsi="Trebuchet MS" w:cs="Arial"/>
          <w:sz w:val="20"/>
        </w:rPr>
        <w:t xml:space="preserve"> </w:t>
      </w:r>
      <w:r w:rsidRPr="0065310D">
        <w:rPr>
          <w:rFonts w:ascii="Trebuchet MS" w:hAnsi="Trebuchet MS" w:cs="Arial"/>
          <w:sz w:val="20"/>
        </w:rPr>
        <w:t>and provide IRB BARCELONA</w:t>
      </w:r>
      <w:r w:rsidR="00832610">
        <w:rPr>
          <w:rFonts w:ascii="Trebuchet MS" w:hAnsi="Trebuchet MS" w:cs="Arial"/>
          <w:sz w:val="20"/>
        </w:rPr>
        <w:t xml:space="preserve"> </w:t>
      </w:r>
      <w:r w:rsidRPr="0065310D">
        <w:rPr>
          <w:rFonts w:ascii="Trebuchet MS" w:hAnsi="Trebuchet MS" w:cs="Arial"/>
          <w:sz w:val="20"/>
        </w:rPr>
        <w:t>with full particulars thereof.</w:t>
      </w:r>
    </w:p>
    <w:p w:rsidR="000C0B22" w:rsidRPr="0065310D" w:rsidRDefault="000C0B22" w:rsidP="004629E2">
      <w:pPr>
        <w:pStyle w:val="List"/>
        <w:jc w:val="both"/>
        <w:rPr>
          <w:rFonts w:ascii="Trebuchet MS" w:hAnsi="Trebuchet MS" w:cs="Arial"/>
          <w:sz w:val="20"/>
          <w:lang w:val="en-US"/>
        </w:rPr>
      </w:pPr>
    </w:p>
    <w:p w:rsidR="000C0B22" w:rsidRPr="0065310D" w:rsidRDefault="000C0B22" w:rsidP="004629E2">
      <w:pPr>
        <w:pStyle w:val="List"/>
        <w:numPr>
          <w:ilvl w:val="0"/>
          <w:numId w:val="3"/>
        </w:numPr>
        <w:jc w:val="both"/>
        <w:rPr>
          <w:rFonts w:ascii="Trebuchet MS" w:hAnsi="Trebuchet MS" w:cs="Arial"/>
          <w:sz w:val="20"/>
          <w:lang w:val="en-US"/>
        </w:rPr>
      </w:pPr>
      <w:r w:rsidRPr="0065310D">
        <w:rPr>
          <w:rFonts w:ascii="Trebuchet MS" w:hAnsi="Trebuchet MS" w:cs="Arial"/>
          <w:sz w:val="20"/>
          <w:lang w:val="en-US"/>
        </w:rPr>
        <w:t>The Material is experimental in nature and accordingly IRB BARCELONA</w:t>
      </w:r>
      <w:r w:rsidR="00832610">
        <w:rPr>
          <w:rFonts w:ascii="Trebuchet MS" w:hAnsi="Trebuchet MS" w:cs="Arial"/>
          <w:sz w:val="20"/>
          <w:lang w:val="en-US"/>
        </w:rPr>
        <w:t xml:space="preserve"> </w:t>
      </w:r>
      <w:r w:rsidRPr="0065310D">
        <w:rPr>
          <w:rFonts w:ascii="Trebuchet MS" w:hAnsi="Trebuchet MS" w:cs="Arial"/>
          <w:sz w:val="20"/>
          <w:lang w:val="en-US"/>
        </w:rPr>
        <w:t xml:space="preserve">and </w:t>
      </w:r>
      <w:r w:rsidR="00832610">
        <w:rPr>
          <w:rFonts w:ascii="Trebuchet MS" w:hAnsi="Trebuchet MS" w:cs="Arial"/>
          <w:sz w:val="20"/>
          <w:lang w:val="en-US"/>
        </w:rPr>
        <w:t>EMMA</w:t>
      </w:r>
      <w:r w:rsidR="004A7C70">
        <w:rPr>
          <w:rFonts w:ascii="Trebuchet MS" w:hAnsi="Trebuchet MS" w:cs="Arial"/>
          <w:sz w:val="20"/>
          <w:lang w:val="en-US"/>
        </w:rPr>
        <w:t xml:space="preserve"> mouse repository</w:t>
      </w:r>
      <w:r w:rsidR="00832610">
        <w:rPr>
          <w:rFonts w:ascii="Trebuchet MS" w:hAnsi="Trebuchet MS" w:cs="Arial"/>
          <w:sz w:val="20"/>
          <w:lang w:val="en-US"/>
        </w:rPr>
        <w:t xml:space="preserve"> </w:t>
      </w:r>
      <w:r w:rsidRPr="0065310D">
        <w:rPr>
          <w:rFonts w:ascii="Trebuchet MS" w:hAnsi="Trebuchet MS" w:cs="Arial"/>
          <w:sz w:val="20"/>
          <w:lang w:val="en-US"/>
        </w:rPr>
        <w:t>make no representation, warranty or other term, express or implied, with regard to the Material as to the quality, condition, correspondence with description, fitness for any purpose, or as to non-infringement of third party rights.</w:t>
      </w:r>
    </w:p>
    <w:p w:rsidR="000C0B22" w:rsidRPr="0065310D" w:rsidRDefault="000C0B22" w:rsidP="004629E2">
      <w:pPr>
        <w:pStyle w:val="List"/>
        <w:ind w:left="0" w:firstLine="0"/>
        <w:jc w:val="both"/>
        <w:rPr>
          <w:rFonts w:ascii="Trebuchet MS" w:hAnsi="Trebuchet MS" w:cs="Arial"/>
          <w:sz w:val="20"/>
          <w:lang w:val="en-US"/>
        </w:rPr>
      </w:pPr>
    </w:p>
    <w:p w:rsidR="000C0B22" w:rsidRPr="004A7C70" w:rsidRDefault="000C0B22" w:rsidP="004A7C70">
      <w:pPr>
        <w:pStyle w:val="List"/>
        <w:numPr>
          <w:ilvl w:val="0"/>
          <w:numId w:val="3"/>
        </w:numPr>
        <w:jc w:val="both"/>
        <w:rPr>
          <w:rFonts w:ascii="Trebuchet MS" w:hAnsi="Trebuchet MS" w:cs="Arial"/>
          <w:sz w:val="20"/>
          <w:lang w:val="en-US"/>
        </w:rPr>
      </w:pPr>
      <w:r w:rsidRPr="0065310D">
        <w:rPr>
          <w:rFonts w:ascii="Trebuchet MS" w:hAnsi="Trebuchet MS" w:cs="Arial"/>
          <w:sz w:val="20"/>
          <w:lang w:val="en-US"/>
        </w:rPr>
        <w:t xml:space="preserve">Unless prohibited by law, Recipient accepts liability for any loss, claims and damages which may arise from the use, storage or disposal of the Material by the Recipient. Recipient shall hold harmless </w:t>
      </w:r>
      <w:r w:rsidR="00832610">
        <w:rPr>
          <w:rFonts w:ascii="Trebuchet MS" w:hAnsi="Trebuchet MS" w:cs="Arial"/>
          <w:sz w:val="20"/>
          <w:lang w:val="en-US"/>
        </w:rPr>
        <w:t xml:space="preserve">IRB BARCELONA, EMMA </w:t>
      </w:r>
      <w:r w:rsidR="004A7C70">
        <w:rPr>
          <w:rFonts w:ascii="Trebuchet MS" w:hAnsi="Trebuchet MS" w:cs="Arial"/>
          <w:sz w:val="20"/>
          <w:lang w:val="en-US"/>
        </w:rPr>
        <w:t xml:space="preserve">mouse repository and its </w:t>
      </w:r>
      <w:r w:rsidR="004A7C70">
        <w:rPr>
          <w:rFonts w:ascii="Trebuchet MS" w:hAnsi="Trebuchet MS" w:cs="Arial"/>
          <w:sz w:val="20"/>
          <w:lang w:val="en-US"/>
        </w:rPr>
        <w:t>Archiving C</w:t>
      </w:r>
      <w:r w:rsidR="004A7C70" w:rsidRPr="00B54FBE">
        <w:rPr>
          <w:rFonts w:ascii="Trebuchet MS" w:hAnsi="Trebuchet MS" w:cs="Arial"/>
          <w:sz w:val="20"/>
          <w:lang w:val="en-US"/>
        </w:rPr>
        <w:t>entre</w:t>
      </w:r>
      <w:r w:rsidRPr="0065310D">
        <w:rPr>
          <w:rFonts w:ascii="Trebuchet MS" w:hAnsi="Trebuchet MS" w:cs="Arial"/>
          <w:sz w:val="20"/>
          <w:lang w:val="en-US"/>
        </w:rPr>
        <w:t xml:space="preserve"> and their employees, directors, agents and representatives against any loss, damage, liability, costs and expenses arising out of or in connection with third party claims relating to use, handling, storage or disposal of the Material by Recipient, except to the extent that such loss or damage are attributable to gross negligence or willful misconduct on the part of IRB BARCELONA</w:t>
      </w:r>
      <w:r w:rsidR="00832610">
        <w:rPr>
          <w:rFonts w:ascii="Trebuchet MS" w:hAnsi="Trebuchet MS" w:cs="Arial"/>
          <w:sz w:val="20"/>
          <w:lang w:val="en-US"/>
        </w:rPr>
        <w:t xml:space="preserve"> or EMMA</w:t>
      </w:r>
      <w:r w:rsidR="004A7C70">
        <w:rPr>
          <w:rFonts w:ascii="Trebuchet MS" w:hAnsi="Trebuchet MS" w:cs="Arial"/>
          <w:sz w:val="20"/>
          <w:lang w:val="en-US"/>
        </w:rPr>
        <w:t xml:space="preserve"> mouse</w:t>
      </w:r>
      <w:r w:rsidR="00832610">
        <w:rPr>
          <w:rFonts w:ascii="Trebuchet MS" w:hAnsi="Trebuchet MS" w:cs="Arial"/>
          <w:sz w:val="20"/>
          <w:lang w:val="en-US"/>
        </w:rPr>
        <w:t xml:space="preserve"> or </w:t>
      </w:r>
      <w:r w:rsidR="004A7C70">
        <w:rPr>
          <w:rFonts w:ascii="Trebuchet MS" w:hAnsi="Trebuchet MS" w:cs="Arial"/>
          <w:sz w:val="20"/>
          <w:lang w:val="en-US"/>
        </w:rPr>
        <w:t>its Archiving Center</w:t>
      </w:r>
      <w:r w:rsidRPr="0065310D">
        <w:rPr>
          <w:rFonts w:ascii="Trebuchet MS" w:hAnsi="Trebuchet MS" w:cs="Arial"/>
          <w:sz w:val="20"/>
          <w:lang w:val="en-US"/>
        </w:rPr>
        <w:t xml:space="preserve">. </w:t>
      </w:r>
    </w:p>
    <w:p w:rsidR="000C0B22" w:rsidRPr="0065310D" w:rsidRDefault="000C0B22" w:rsidP="004629E2">
      <w:pPr>
        <w:pStyle w:val="List2"/>
        <w:ind w:left="360" w:firstLine="0"/>
        <w:jc w:val="both"/>
        <w:rPr>
          <w:rFonts w:ascii="Trebuchet MS" w:hAnsi="Trebuchet MS" w:cs="Arial"/>
          <w:sz w:val="20"/>
          <w:lang w:val="en-US"/>
        </w:rPr>
      </w:pPr>
    </w:p>
    <w:p w:rsidR="000C0B22" w:rsidRPr="0065310D" w:rsidRDefault="000C0B22" w:rsidP="004629E2">
      <w:pPr>
        <w:pStyle w:val="List2"/>
        <w:numPr>
          <w:ilvl w:val="0"/>
          <w:numId w:val="3"/>
        </w:numPr>
        <w:jc w:val="both"/>
        <w:rPr>
          <w:rFonts w:ascii="Trebuchet MS" w:hAnsi="Trebuchet MS" w:cs="Arial"/>
          <w:sz w:val="20"/>
          <w:lang w:val="en-US"/>
        </w:rPr>
      </w:pPr>
      <w:r w:rsidRPr="0065310D">
        <w:rPr>
          <w:rFonts w:ascii="Trebuchet MS" w:hAnsi="Trebuchet MS" w:cs="Arial"/>
          <w:sz w:val="20"/>
          <w:lang w:val="en-US"/>
        </w:rPr>
        <w:t>Recipient will keep IRB BARCELONA</w:t>
      </w:r>
      <w:r w:rsidR="004A7C70">
        <w:rPr>
          <w:rFonts w:ascii="Trebuchet MS" w:hAnsi="Trebuchet MS" w:cs="Arial"/>
          <w:sz w:val="20"/>
          <w:lang w:val="en-US"/>
        </w:rPr>
        <w:t xml:space="preserve"> informed with a summary of the</w:t>
      </w:r>
      <w:r w:rsidR="00832610">
        <w:rPr>
          <w:rFonts w:ascii="Trebuchet MS" w:hAnsi="Trebuchet MS" w:cs="Arial"/>
          <w:sz w:val="20"/>
          <w:lang w:val="en-US"/>
        </w:rPr>
        <w:t xml:space="preserve"> </w:t>
      </w:r>
      <w:r w:rsidRPr="0065310D">
        <w:rPr>
          <w:rFonts w:ascii="Trebuchet MS" w:hAnsi="Trebuchet MS" w:cs="Arial"/>
          <w:sz w:val="20"/>
          <w:lang w:val="en-US"/>
        </w:rPr>
        <w:t>results arising from the Research. Recipient shall be entitled to any results to the extent that these result from Recipient’s own independent use of the Material. To the extent that Recipient and IRB BARCELONA</w:t>
      </w:r>
      <w:r w:rsidR="00832610">
        <w:rPr>
          <w:rFonts w:ascii="Trebuchet MS" w:hAnsi="Trebuchet MS" w:cs="Arial"/>
          <w:sz w:val="20"/>
          <w:lang w:val="en-US"/>
        </w:rPr>
        <w:t xml:space="preserve"> </w:t>
      </w:r>
      <w:r w:rsidRPr="0065310D">
        <w:rPr>
          <w:rFonts w:ascii="Trebuchet MS" w:hAnsi="Trebuchet MS" w:cs="Arial"/>
          <w:sz w:val="20"/>
          <w:lang w:val="en-US"/>
        </w:rPr>
        <w:t xml:space="preserve">have each intellectually contributed to an invention with respect to the use Materials and/or </w:t>
      </w:r>
      <w:r w:rsidR="00832610">
        <w:rPr>
          <w:rFonts w:ascii="Trebuchet MS" w:hAnsi="Trebuchet MS" w:cs="Arial"/>
          <w:sz w:val="20"/>
          <w:lang w:val="en-US"/>
        </w:rPr>
        <w:t>confidential i</w:t>
      </w:r>
      <w:r w:rsidRPr="0065310D">
        <w:rPr>
          <w:rFonts w:ascii="Trebuchet MS" w:hAnsi="Trebuchet MS" w:cs="Arial"/>
          <w:sz w:val="20"/>
          <w:lang w:val="en-US"/>
        </w:rPr>
        <w:t>nformation, Recipient and IRB BARCELONA</w:t>
      </w:r>
      <w:r w:rsidR="00832610">
        <w:rPr>
          <w:rFonts w:ascii="Trebuchet MS" w:hAnsi="Trebuchet MS" w:cs="Arial"/>
          <w:sz w:val="20"/>
          <w:lang w:val="en-US"/>
        </w:rPr>
        <w:t xml:space="preserve"> </w:t>
      </w:r>
      <w:r w:rsidRPr="0065310D">
        <w:rPr>
          <w:rFonts w:ascii="Trebuchet MS" w:hAnsi="Trebuchet MS" w:cs="Arial"/>
          <w:sz w:val="20"/>
          <w:lang w:val="en-US"/>
        </w:rPr>
        <w:t>shall jointly own any rights to such results.</w:t>
      </w:r>
    </w:p>
    <w:p w:rsidR="000C0B22" w:rsidRPr="0065310D" w:rsidRDefault="000C0B22" w:rsidP="004629E2">
      <w:pPr>
        <w:pStyle w:val="List"/>
        <w:ind w:left="0" w:firstLine="0"/>
        <w:jc w:val="both"/>
        <w:rPr>
          <w:rFonts w:ascii="Trebuchet MS" w:hAnsi="Trebuchet MS"/>
          <w:sz w:val="20"/>
          <w:lang w:val="en-US"/>
        </w:rPr>
      </w:pPr>
    </w:p>
    <w:p w:rsidR="00B54FBE" w:rsidRPr="00B54FBE" w:rsidRDefault="000C0B22" w:rsidP="00180621">
      <w:pPr>
        <w:keepLines/>
        <w:numPr>
          <w:ilvl w:val="0"/>
          <w:numId w:val="3"/>
        </w:numPr>
        <w:tabs>
          <w:tab w:val="left" w:pos="1080"/>
        </w:tabs>
        <w:spacing w:after="120"/>
        <w:jc w:val="both"/>
        <w:rPr>
          <w:rFonts w:ascii="Trebuchet MS" w:hAnsi="Trebuchet MS" w:cs="Arial"/>
          <w:sz w:val="20"/>
        </w:rPr>
      </w:pPr>
      <w:r w:rsidRPr="00B54FBE">
        <w:rPr>
          <w:rFonts w:ascii="Trebuchet MS" w:hAnsi="Trebuchet MS" w:cs="Arial"/>
          <w:sz w:val="20"/>
          <w:lang w:val="en-US"/>
        </w:rPr>
        <w:t xml:space="preserve">Recipient shall acknowledge the </w:t>
      </w:r>
      <w:r w:rsidR="00832610" w:rsidRPr="00B54FBE">
        <w:rPr>
          <w:rFonts w:ascii="Trebuchet MS" w:hAnsi="Trebuchet MS" w:cs="Arial"/>
          <w:sz w:val="20"/>
          <w:lang w:val="en-US"/>
        </w:rPr>
        <w:t>IRB BARCELONA</w:t>
      </w:r>
      <w:r w:rsidRPr="00B54FBE">
        <w:rPr>
          <w:rFonts w:ascii="Trebuchet MS" w:hAnsi="Trebuchet MS" w:cs="Arial"/>
          <w:sz w:val="20"/>
        </w:rPr>
        <w:t xml:space="preserve"> as the source of the Material in any publications reporting use of it </w:t>
      </w:r>
      <w:r w:rsidR="00832610" w:rsidRPr="00B54FBE">
        <w:rPr>
          <w:rFonts w:ascii="Trebuchet MS" w:hAnsi="Trebuchet MS" w:cs="Arial"/>
          <w:sz w:val="20"/>
        </w:rPr>
        <w:t>as well as cite the r</w:t>
      </w:r>
      <w:r w:rsidR="00B54FBE" w:rsidRPr="00B54FBE">
        <w:rPr>
          <w:rFonts w:ascii="Trebuchet MS" w:hAnsi="Trebuchet MS" w:cs="Arial"/>
          <w:sz w:val="20"/>
        </w:rPr>
        <w:t>elated publication as Reference:</w:t>
      </w:r>
    </w:p>
    <w:p w:rsidR="00B54FBE" w:rsidRPr="00B54FBE" w:rsidRDefault="00B54FBE" w:rsidP="00B54FBE">
      <w:pPr>
        <w:pStyle w:val="ListParagraph"/>
        <w:ind w:left="644"/>
        <w:jc w:val="both"/>
        <w:rPr>
          <w:rFonts w:ascii="Trebuchet MS" w:hAnsi="Trebuchet MS" w:cs="Arial"/>
          <w:sz w:val="20"/>
          <w:lang w:val="en-US"/>
        </w:rPr>
      </w:pPr>
      <w:proofErr w:type="spellStart"/>
      <w:r w:rsidRPr="00B54FBE">
        <w:rPr>
          <w:rFonts w:ascii="Trebuchet MS" w:hAnsi="Trebuchet MS" w:cs="Arial"/>
          <w:sz w:val="20"/>
          <w:lang w:val="en-US"/>
        </w:rPr>
        <w:t>Pascual</w:t>
      </w:r>
      <w:proofErr w:type="spellEnd"/>
      <w:r w:rsidRPr="00B54FBE">
        <w:rPr>
          <w:rFonts w:ascii="Trebuchet MS" w:hAnsi="Trebuchet MS" w:cs="Arial"/>
          <w:sz w:val="20"/>
          <w:lang w:val="en-US"/>
        </w:rPr>
        <w:t xml:space="preserve"> R, Martín J, Salvador F, Reina O, </w:t>
      </w:r>
      <w:proofErr w:type="spellStart"/>
      <w:r w:rsidRPr="00B54FBE">
        <w:rPr>
          <w:rFonts w:ascii="Trebuchet MS" w:hAnsi="Trebuchet MS" w:cs="Arial"/>
          <w:sz w:val="20"/>
          <w:lang w:val="en-US"/>
        </w:rPr>
        <w:t>Chanes</w:t>
      </w:r>
      <w:proofErr w:type="spellEnd"/>
      <w:r w:rsidRPr="00B54FBE">
        <w:rPr>
          <w:rFonts w:ascii="Trebuchet MS" w:hAnsi="Trebuchet MS" w:cs="Arial"/>
          <w:sz w:val="20"/>
          <w:lang w:val="en-US"/>
        </w:rPr>
        <w:t xml:space="preserve"> V, </w:t>
      </w:r>
      <w:proofErr w:type="spellStart"/>
      <w:r w:rsidRPr="00B54FBE">
        <w:rPr>
          <w:rFonts w:ascii="Trebuchet MS" w:hAnsi="Trebuchet MS" w:cs="Arial"/>
          <w:sz w:val="20"/>
          <w:lang w:val="en-US"/>
        </w:rPr>
        <w:t>Millanes</w:t>
      </w:r>
      <w:proofErr w:type="spellEnd"/>
      <w:r w:rsidRPr="00B54FBE">
        <w:rPr>
          <w:rFonts w:ascii="Trebuchet MS" w:hAnsi="Trebuchet MS" w:cs="Arial"/>
          <w:sz w:val="20"/>
          <w:lang w:val="en-US"/>
        </w:rPr>
        <w:t xml:space="preserve">-Romero A, </w:t>
      </w:r>
      <w:proofErr w:type="spellStart"/>
      <w:r w:rsidRPr="00B54FBE">
        <w:rPr>
          <w:rFonts w:ascii="Trebuchet MS" w:hAnsi="Trebuchet MS" w:cs="Arial"/>
          <w:sz w:val="20"/>
          <w:lang w:val="en-US"/>
        </w:rPr>
        <w:t>Suñer</w:t>
      </w:r>
      <w:proofErr w:type="spellEnd"/>
      <w:r w:rsidRPr="00B54FBE">
        <w:rPr>
          <w:rFonts w:ascii="Trebuchet MS" w:hAnsi="Trebuchet MS" w:cs="Arial"/>
          <w:sz w:val="20"/>
          <w:lang w:val="en-US"/>
        </w:rPr>
        <w:t xml:space="preserve"> C, </w:t>
      </w:r>
      <w:proofErr w:type="spellStart"/>
      <w:r w:rsidRPr="00B54FBE">
        <w:rPr>
          <w:rFonts w:ascii="Trebuchet MS" w:hAnsi="Trebuchet MS" w:cs="Arial"/>
          <w:sz w:val="20"/>
          <w:lang w:val="en-US"/>
        </w:rPr>
        <w:t>Fernández</w:t>
      </w:r>
      <w:proofErr w:type="spellEnd"/>
      <w:r w:rsidRPr="00B54FBE">
        <w:rPr>
          <w:rFonts w:ascii="Trebuchet MS" w:hAnsi="Trebuchet MS" w:cs="Arial"/>
          <w:sz w:val="20"/>
          <w:lang w:val="en-US"/>
        </w:rPr>
        <w:t xml:space="preserve">-Miranda G, </w:t>
      </w:r>
      <w:proofErr w:type="spellStart"/>
      <w:r w:rsidRPr="00B54FBE">
        <w:rPr>
          <w:rFonts w:ascii="Trebuchet MS" w:hAnsi="Trebuchet MS" w:cs="Arial"/>
          <w:sz w:val="20"/>
          <w:lang w:val="en-US"/>
        </w:rPr>
        <w:t>Bartomeu</w:t>
      </w:r>
      <w:proofErr w:type="spellEnd"/>
      <w:r w:rsidRPr="00B54FBE">
        <w:rPr>
          <w:rFonts w:ascii="Trebuchet MS" w:hAnsi="Trebuchet MS" w:cs="Arial"/>
          <w:sz w:val="20"/>
          <w:lang w:val="en-US"/>
        </w:rPr>
        <w:t xml:space="preserve"> A, Huang YS, </w:t>
      </w:r>
      <w:proofErr w:type="spellStart"/>
      <w:r w:rsidRPr="00B54FBE">
        <w:rPr>
          <w:rFonts w:ascii="Trebuchet MS" w:hAnsi="Trebuchet MS" w:cs="Arial"/>
          <w:sz w:val="20"/>
          <w:lang w:val="en-US"/>
        </w:rPr>
        <w:t>Gomis</w:t>
      </w:r>
      <w:proofErr w:type="spellEnd"/>
      <w:r w:rsidRPr="00B54FBE">
        <w:rPr>
          <w:rFonts w:ascii="Trebuchet MS" w:hAnsi="Trebuchet MS" w:cs="Arial"/>
          <w:sz w:val="20"/>
          <w:lang w:val="en-US"/>
        </w:rPr>
        <w:t xml:space="preserve"> RR, Méndez R. </w:t>
      </w:r>
      <w:r w:rsidRPr="00B54FBE">
        <w:rPr>
          <w:rFonts w:ascii="Trebuchet MS" w:hAnsi="Trebuchet MS" w:cs="Arial"/>
          <w:i/>
          <w:sz w:val="20"/>
          <w:lang w:val="en-US"/>
        </w:rPr>
        <w:t>The RNA binding protein CPEB2 regulates hormone sensing in mammary gland development and luminal breast cancer.</w:t>
      </w:r>
      <w:r w:rsidRPr="00B54FBE">
        <w:rPr>
          <w:rFonts w:ascii="Trebuchet MS" w:hAnsi="Trebuchet MS" w:cs="Arial"/>
          <w:sz w:val="20"/>
          <w:u w:val="single"/>
          <w:lang w:val="en-US"/>
        </w:rPr>
        <w:t xml:space="preserve"> </w:t>
      </w:r>
    </w:p>
    <w:p w:rsidR="00B54FBE" w:rsidRPr="00B54FBE" w:rsidRDefault="00B54FBE" w:rsidP="00B54FBE">
      <w:pPr>
        <w:pStyle w:val="ListParagraph"/>
        <w:keepLines/>
        <w:tabs>
          <w:tab w:val="left" w:pos="1080"/>
        </w:tabs>
        <w:spacing w:after="120"/>
        <w:ind w:left="644"/>
        <w:jc w:val="both"/>
        <w:rPr>
          <w:rFonts w:ascii="Trebuchet MS" w:eastAsia="Times New Roman" w:hAnsi="Trebuchet MS" w:cs="Arial"/>
          <w:sz w:val="20"/>
          <w:lang w:val="en-US"/>
        </w:rPr>
      </w:pPr>
      <w:proofErr w:type="spellStart"/>
      <w:r w:rsidRPr="00B54FBE">
        <w:rPr>
          <w:rFonts w:ascii="Trebuchet MS" w:hAnsi="Trebuchet MS" w:cs="Arial"/>
          <w:sz w:val="20"/>
          <w:lang w:val="en-US"/>
        </w:rPr>
        <w:t>Sci</w:t>
      </w:r>
      <w:proofErr w:type="spellEnd"/>
      <w:r w:rsidRPr="00B54FBE">
        <w:rPr>
          <w:rFonts w:ascii="Trebuchet MS" w:hAnsi="Trebuchet MS" w:cs="Arial"/>
          <w:sz w:val="20"/>
          <w:lang w:val="en-US"/>
        </w:rPr>
        <w:t xml:space="preserve"> Adv. 2020 May 15;6(20</w:t>
      </w:r>
      <w:proofErr w:type="gramStart"/>
      <w:r w:rsidRPr="00B54FBE">
        <w:rPr>
          <w:rFonts w:ascii="Trebuchet MS" w:hAnsi="Trebuchet MS" w:cs="Arial"/>
          <w:sz w:val="20"/>
          <w:lang w:val="en-US"/>
        </w:rPr>
        <w:t>):eaax</w:t>
      </w:r>
      <w:proofErr w:type="gramEnd"/>
      <w:r w:rsidRPr="00B54FBE">
        <w:rPr>
          <w:rFonts w:ascii="Trebuchet MS" w:hAnsi="Trebuchet MS" w:cs="Arial"/>
          <w:sz w:val="20"/>
          <w:lang w:val="en-US"/>
        </w:rPr>
        <w:t xml:space="preserve">3868. </w:t>
      </w:r>
      <w:proofErr w:type="spellStart"/>
      <w:r w:rsidRPr="00B54FBE">
        <w:rPr>
          <w:rFonts w:ascii="Trebuchet MS" w:hAnsi="Trebuchet MS" w:cs="Arial"/>
          <w:sz w:val="20"/>
          <w:lang w:val="en-US"/>
        </w:rPr>
        <w:t>doi</w:t>
      </w:r>
      <w:proofErr w:type="spellEnd"/>
      <w:r w:rsidRPr="00B54FBE">
        <w:rPr>
          <w:rFonts w:ascii="Trebuchet MS" w:hAnsi="Trebuchet MS" w:cs="Arial"/>
          <w:sz w:val="20"/>
          <w:lang w:val="en-US"/>
        </w:rPr>
        <w:t>: 10.1126/</w:t>
      </w:r>
      <w:proofErr w:type="gramStart"/>
      <w:r w:rsidRPr="00B54FBE">
        <w:rPr>
          <w:rFonts w:ascii="Trebuchet MS" w:hAnsi="Trebuchet MS" w:cs="Arial"/>
          <w:sz w:val="20"/>
          <w:lang w:val="en-US"/>
        </w:rPr>
        <w:t>sciadv.aax</w:t>
      </w:r>
      <w:proofErr w:type="gramEnd"/>
      <w:r w:rsidRPr="00B54FBE">
        <w:rPr>
          <w:rFonts w:ascii="Trebuchet MS" w:hAnsi="Trebuchet MS" w:cs="Arial"/>
          <w:sz w:val="20"/>
          <w:lang w:val="en-US"/>
        </w:rPr>
        <w:t>3868. PMID: 32440535; PMCID: PMC7228762</w:t>
      </w:r>
      <w:r>
        <w:rPr>
          <w:rFonts w:ascii="Trebuchet MS" w:hAnsi="Trebuchet MS" w:cs="Arial"/>
          <w:sz w:val="20"/>
          <w:lang w:val="en-US"/>
        </w:rPr>
        <w:t>.</w:t>
      </w:r>
      <w:r w:rsidR="00832610" w:rsidRPr="00B54FBE">
        <w:rPr>
          <w:rFonts w:ascii="Trebuchet MS" w:hAnsi="Trebuchet MS" w:cs="Arial"/>
          <w:sz w:val="20"/>
        </w:rPr>
        <w:t xml:space="preserve"> </w:t>
      </w:r>
    </w:p>
    <w:p w:rsidR="000C0B22" w:rsidRPr="0065310D" w:rsidRDefault="000C0B22" w:rsidP="004629E2">
      <w:pPr>
        <w:pStyle w:val="List"/>
        <w:jc w:val="both"/>
        <w:rPr>
          <w:rFonts w:ascii="Trebuchet MS" w:eastAsia="Times New Roman" w:hAnsi="Trebuchet MS" w:cs="Arial"/>
          <w:sz w:val="20"/>
          <w:lang w:val="en-US"/>
        </w:rPr>
      </w:pPr>
    </w:p>
    <w:p w:rsidR="000C0B22" w:rsidRPr="0065310D" w:rsidRDefault="000C0B22" w:rsidP="004629E2">
      <w:pPr>
        <w:pStyle w:val="List"/>
        <w:numPr>
          <w:ilvl w:val="0"/>
          <w:numId w:val="3"/>
        </w:numPr>
        <w:jc w:val="both"/>
        <w:rPr>
          <w:rFonts w:ascii="Trebuchet MS" w:hAnsi="Trebuchet MS" w:cs="Arial"/>
          <w:sz w:val="20"/>
          <w:lang w:val="en-US"/>
        </w:rPr>
      </w:pPr>
      <w:r w:rsidRPr="0065310D">
        <w:rPr>
          <w:rFonts w:ascii="Trebuchet MS" w:hAnsi="Trebuchet MS" w:cs="Arial"/>
          <w:sz w:val="20"/>
        </w:rPr>
        <w:t>This Agreement is effective on the date of the last signature of the Parties.</w:t>
      </w:r>
      <w:r w:rsidRPr="0065310D">
        <w:rPr>
          <w:rFonts w:ascii="Trebuchet MS" w:eastAsia="Times New Roman" w:hAnsi="Trebuchet MS" w:cs="Arial"/>
          <w:sz w:val="20"/>
          <w:lang w:val="en-US"/>
        </w:rPr>
        <w:t xml:space="preserve"> If</w:t>
      </w:r>
      <w:r w:rsidRPr="0065310D">
        <w:rPr>
          <w:rFonts w:ascii="Trebuchet MS" w:hAnsi="Trebuchet MS" w:cs="Arial"/>
          <w:sz w:val="20"/>
          <w:lang w:val="en-US"/>
        </w:rPr>
        <w:t xml:space="preserve"> Recipient decides not to continue with the Research, Recipient will destroy the Material, Unmodified Derivatives and/or Progeny or at </w:t>
      </w:r>
      <w:r w:rsidR="00832610">
        <w:rPr>
          <w:rFonts w:ascii="Trebuchet MS" w:hAnsi="Trebuchet MS" w:cs="Arial"/>
          <w:sz w:val="20"/>
          <w:lang w:val="en-US"/>
        </w:rPr>
        <w:t>IRB BARCELONA/EMMA</w:t>
      </w:r>
      <w:r w:rsidR="004A7C70">
        <w:rPr>
          <w:rFonts w:ascii="Trebuchet MS" w:hAnsi="Trebuchet MS" w:cs="Arial"/>
          <w:sz w:val="20"/>
          <w:lang w:val="en-US"/>
        </w:rPr>
        <w:t xml:space="preserve"> mouse repository</w:t>
      </w:r>
      <w:r w:rsidRPr="0065310D">
        <w:rPr>
          <w:rFonts w:ascii="Trebuchet MS" w:hAnsi="Trebuchet MS" w:cs="Arial"/>
          <w:sz w:val="20"/>
          <w:lang w:val="en-US"/>
        </w:rPr>
        <w:t xml:space="preserve">’s request return them to </w:t>
      </w:r>
      <w:r w:rsidR="00832610">
        <w:rPr>
          <w:rFonts w:ascii="Trebuchet MS" w:hAnsi="Trebuchet MS" w:cs="Arial"/>
          <w:sz w:val="20"/>
          <w:lang w:val="en-US"/>
        </w:rPr>
        <w:t>IRB BARCELONA/EMMA</w:t>
      </w:r>
      <w:r w:rsidR="004A7C70">
        <w:rPr>
          <w:rFonts w:ascii="Trebuchet MS" w:hAnsi="Trebuchet MS" w:cs="Arial"/>
          <w:sz w:val="20"/>
          <w:lang w:val="en-US"/>
        </w:rPr>
        <w:t xml:space="preserve"> mouse repository</w:t>
      </w:r>
      <w:r w:rsidRPr="0065310D">
        <w:rPr>
          <w:rFonts w:ascii="Trebuchet MS" w:hAnsi="Trebuchet MS" w:cs="Arial"/>
          <w:sz w:val="20"/>
          <w:lang w:val="en-US"/>
        </w:rPr>
        <w:t>.</w:t>
      </w:r>
      <w:r w:rsidRPr="0065310D">
        <w:rPr>
          <w:rFonts w:ascii="Trebuchet MS" w:eastAsia="Times New Roman" w:hAnsi="Trebuchet MS" w:cs="Arial"/>
          <w:sz w:val="20"/>
          <w:lang w:val="en-US"/>
        </w:rPr>
        <w:t xml:space="preserve"> </w:t>
      </w:r>
      <w:r w:rsidRPr="0065310D">
        <w:rPr>
          <w:rFonts w:ascii="Trebuchet MS" w:hAnsi="Trebuchet MS" w:cs="Arial"/>
          <w:sz w:val="20"/>
        </w:rPr>
        <w:t xml:space="preserve">Notwithstanding that the Material, Unmodified Derivatives and/or Progeny are returned or destroyed pursuant to this paragraph, </w:t>
      </w:r>
      <w:r w:rsidRPr="0065310D">
        <w:rPr>
          <w:rFonts w:ascii="Trebuchet MS" w:hAnsi="Trebuchet MS" w:cs="Arial"/>
          <w:sz w:val="20"/>
          <w:lang w:val="en-US"/>
        </w:rPr>
        <w:t>the provisions under Paragraphs 7, 8, 9, 10, 11 and 12 shall continue in full force and effect.</w:t>
      </w:r>
    </w:p>
    <w:p w:rsidR="000C0B22" w:rsidRPr="0065310D" w:rsidRDefault="000C0B22" w:rsidP="004629E2">
      <w:pPr>
        <w:pStyle w:val="List"/>
        <w:ind w:left="0" w:firstLine="0"/>
        <w:jc w:val="both"/>
        <w:rPr>
          <w:rFonts w:ascii="Trebuchet MS" w:hAnsi="Trebuchet MS" w:cs="Arial"/>
          <w:sz w:val="20"/>
          <w:lang w:val="en-US"/>
        </w:rPr>
      </w:pPr>
    </w:p>
    <w:p w:rsidR="000C0B22" w:rsidRPr="0065310D" w:rsidRDefault="000C0B22" w:rsidP="004629E2">
      <w:pPr>
        <w:pStyle w:val="List"/>
        <w:numPr>
          <w:ilvl w:val="0"/>
          <w:numId w:val="3"/>
        </w:numPr>
        <w:jc w:val="both"/>
        <w:rPr>
          <w:rFonts w:ascii="Trebuchet MS" w:hAnsi="Trebuchet MS" w:cs="Arial"/>
          <w:sz w:val="20"/>
        </w:rPr>
      </w:pPr>
      <w:r w:rsidRPr="0065310D">
        <w:rPr>
          <w:rFonts w:ascii="Trebuchet MS" w:hAnsi="Trebuchet MS" w:cs="Arial"/>
          <w:sz w:val="20"/>
        </w:rPr>
        <w:t xml:space="preserve">The construction, validity and performance of this MTA shall be governed by the laws of </w:t>
      </w:r>
      <w:r w:rsidR="00832610">
        <w:rPr>
          <w:rFonts w:ascii="Trebuchet MS" w:hAnsi="Trebuchet MS" w:cs="Arial"/>
          <w:sz w:val="20"/>
        </w:rPr>
        <w:t>Spain</w:t>
      </w:r>
      <w:r w:rsidRPr="0065310D">
        <w:rPr>
          <w:rFonts w:ascii="Trebuchet MS" w:hAnsi="Trebuchet MS" w:cs="Arial"/>
          <w:sz w:val="20"/>
        </w:rPr>
        <w:t xml:space="preserve"> and shall be subject to th</w:t>
      </w:r>
      <w:r w:rsidR="00832610">
        <w:rPr>
          <w:rFonts w:ascii="Trebuchet MS" w:hAnsi="Trebuchet MS" w:cs="Arial"/>
          <w:sz w:val="20"/>
        </w:rPr>
        <w:t>e exclusive jurisdiction of the Co</w:t>
      </w:r>
      <w:r w:rsidRPr="0065310D">
        <w:rPr>
          <w:rFonts w:ascii="Trebuchet MS" w:hAnsi="Trebuchet MS" w:cs="Arial"/>
          <w:sz w:val="20"/>
        </w:rPr>
        <w:t>urts</w:t>
      </w:r>
      <w:r w:rsidR="00832610">
        <w:rPr>
          <w:rFonts w:ascii="Trebuchet MS" w:hAnsi="Trebuchet MS" w:cs="Arial"/>
          <w:sz w:val="20"/>
        </w:rPr>
        <w:t xml:space="preserve"> of Barcelona</w:t>
      </w:r>
      <w:r w:rsidRPr="0065310D">
        <w:rPr>
          <w:rFonts w:ascii="Trebuchet MS" w:hAnsi="Trebuchet MS" w:cs="Arial"/>
          <w:sz w:val="20"/>
        </w:rPr>
        <w:t>.</w:t>
      </w:r>
      <w:r w:rsidR="004A7C70">
        <w:rPr>
          <w:rFonts w:ascii="Trebuchet MS" w:hAnsi="Trebuchet MS" w:cs="Arial"/>
          <w:sz w:val="20"/>
        </w:rPr>
        <w:t xml:space="preserve"> </w:t>
      </w:r>
    </w:p>
    <w:p w:rsidR="000C0B22" w:rsidRPr="0065310D" w:rsidRDefault="000C0B22" w:rsidP="004629E2">
      <w:pPr>
        <w:pStyle w:val="List"/>
        <w:ind w:left="0" w:firstLine="0"/>
        <w:jc w:val="both"/>
        <w:rPr>
          <w:rFonts w:ascii="Trebuchet MS" w:hAnsi="Trebuchet MS" w:cs="Arial"/>
          <w:sz w:val="20"/>
          <w:lang w:val="en-US"/>
        </w:rPr>
      </w:pPr>
    </w:p>
    <w:p w:rsidR="000C0B22" w:rsidRPr="0065310D" w:rsidRDefault="000C0B22" w:rsidP="004629E2">
      <w:pPr>
        <w:pStyle w:val="List"/>
        <w:numPr>
          <w:ilvl w:val="0"/>
          <w:numId w:val="3"/>
        </w:numPr>
        <w:jc w:val="both"/>
        <w:rPr>
          <w:rFonts w:ascii="Trebuchet MS" w:eastAsia="Times New Roman" w:hAnsi="Trebuchet MS" w:cs="Arial"/>
          <w:sz w:val="20"/>
          <w:lang w:val="en-US"/>
        </w:rPr>
      </w:pPr>
      <w:r w:rsidRPr="0065310D">
        <w:rPr>
          <w:rFonts w:ascii="Trebuchet MS" w:hAnsi="Trebuchet MS" w:cs="Arial"/>
          <w:sz w:val="20"/>
          <w:lang w:val="en-US"/>
        </w:rPr>
        <w:t>All notices, reports, requests and other communications to IRB BARCELONA</w:t>
      </w:r>
      <w:r w:rsidR="00832610">
        <w:rPr>
          <w:rFonts w:ascii="Trebuchet MS" w:hAnsi="Trebuchet MS" w:cs="Arial"/>
          <w:sz w:val="20"/>
          <w:lang w:val="en-US"/>
        </w:rPr>
        <w:t xml:space="preserve"> </w:t>
      </w:r>
      <w:r w:rsidRPr="0065310D">
        <w:rPr>
          <w:rFonts w:ascii="Trebuchet MS" w:hAnsi="Trebuchet MS" w:cs="Arial"/>
          <w:sz w:val="20"/>
          <w:lang w:val="en-US"/>
        </w:rPr>
        <w:t>by Recipient will be delivered to the above mentioned address for the attention of the “</w:t>
      </w:r>
      <w:r w:rsidR="00832610">
        <w:rPr>
          <w:rFonts w:ascii="Trebuchet MS" w:hAnsi="Trebuchet MS" w:cs="Arial"/>
          <w:sz w:val="20"/>
          <w:lang w:val="en-US"/>
        </w:rPr>
        <w:t>Innovation Department</w:t>
      </w:r>
      <w:r w:rsidRPr="0065310D">
        <w:rPr>
          <w:rFonts w:ascii="Trebuchet MS" w:hAnsi="Trebuchet MS" w:cs="Arial"/>
          <w:sz w:val="20"/>
          <w:lang w:val="en-US"/>
        </w:rPr>
        <w:t>”.</w:t>
      </w:r>
    </w:p>
    <w:p w:rsidR="000C0B22" w:rsidRDefault="000C0B22" w:rsidP="004629E2">
      <w:pPr>
        <w:pStyle w:val="List"/>
        <w:ind w:firstLine="0"/>
        <w:jc w:val="both"/>
        <w:rPr>
          <w:rFonts w:ascii="Trebuchet MS" w:hAnsi="Trebuchet MS" w:cs="Arial"/>
          <w:sz w:val="20"/>
          <w:lang w:val="en-US"/>
        </w:rPr>
      </w:pPr>
    </w:p>
    <w:p w:rsidR="004A7C70" w:rsidRDefault="004A7C70" w:rsidP="004629E2">
      <w:pPr>
        <w:pStyle w:val="List"/>
        <w:ind w:firstLine="0"/>
        <w:jc w:val="both"/>
        <w:rPr>
          <w:rFonts w:ascii="Trebuchet MS" w:hAnsi="Trebuchet MS" w:cs="Arial"/>
          <w:sz w:val="20"/>
          <w:lang w:val="en-US"/>
        </w:rPr>
      </w:pPr>
    </w:p>
    <w:p w:rsidR="004A7C70" w:rsidRDefault="004A7C70" w:rsidP="004629E2">
      <w:pPr>
        <w:pStyle w:val="List"/>
        <w:ind w:firstLine="0"/>
        <w:jc w:val="both"/>
        <w:rPr>
          <w:rFonts w:ascii="Trebuchet MS" w:hAnsi="Trebuchet MS" w:cs="Arial"/>
          <w:sz w:val="20"/>
          <w:lang w:val="en-US"/>
        </w:rPr>
      </w:pPr>
    </w:p>
    <w:p w:rsidR="004A7C70" w:rsidRDefault="004A7C70" w:rsidP="004629E2">
      <w:pPr>
        <w:pStyle w:val="List"/>
        <w:ind w:firstLine="0"/>
        <w:jc w:val="both"/>
        <w:rPr>
          <w:rFonts w:ascii="Trebuchet MS" w:hAnsi="Trebuchet MS" w:cs="Arial"/>
          <w:sz w:val="20"/>
          <w:lang w:val="en-US"/>
        </w:rPr>
      </w:pPr>
    </w:p>
    <w:p w:rsidR="004A7C70" w:rsidRDefault="004A7C70" w:rsidP="004629E2">
      <w:pPr>
        <w:pStyle w:val="List"/>
        <w:ind w:firstLine="0"/>
        <w:jc w:val="both"/>
        <w:rPr>
          <w:rFonts w:ascii="Trebuchet MS" w:hAnsi="Trebuchet MS" w:cs="Arial"/>
          <w:sz w:val="20"/>
          <w:lang w:val="en-US"/>
        </w:rPr>
      </w:pPr>
    </w:p>
    <w:p w:rsidR="004A7C70" w:rsidRDefault="004A7C70" w:rsidP="004629E2">
      <w:pPr>
        <w:pStyle w:val="List"/>
        <w:ind w:firstLine="0"/>
        <w:jc w:val="both"/>
        <w:rPr>
          <w:rFonts w:ascii="Trebuchet MS" w:hAnsi="Trebuchet MS" w:cs="Arial"/>
          <w:sz w:val="20"/>
          <w:lang w:val="en-US"/>
        </w:rPr>
      </w:pPr>
    </w:p>
    <w:p w:rsidR="004A7C70" w:rsidRDefault="004A7C70" w:rsidP="004629E2">
      <w:pPr>
        <w:pStyle w:val="List"/>
        <w:ind w:firstLine="0"/>
        <w:jc w:val="both"/>
        <w:rPr>
          <w:rFonts w:ascii="Trebuchet MS" w:hAnsi="Trebuchet MS" w:cs="Arial"/>
          <w:sz w:val="20"/>
          <w:lang w:val="en-US"/>
        </w:rPr>
      </w:pPr>
    </w:p>
    <w:p w:rsidR="004A7C70" w:rsidRDefault="004A7C70" w:rsidP="004629E2">
      <w:pPr>
        <w:pStyle w:val="List"/>
        <w:ind w:firstLine="0"/>
        <w:jc w:val="both"/>
        <w:rPr>
          <w:rFonts w:ascii="Trebuchet MS" w:hAnsi="Trebuchet MS" w:cs="Arial"/>
          <w:sz w:val="20"/>
          <w:lang w:val="en-US"/>
        </w:rPr>
      </w:pPr>
    </w:p>
    <w:p w:rsidR="004A7C70" w:rsidRDefault="004A7C70" w:rsidP="004629E2">
      <w:pPr>
        <w:pStyle w:val="List"/>
        <w:ind w:firstLine="0"/>
        <w:jc w:val="both"/>
        <w:rPr>
          <w:rFonts w:ascii="Trebuchet MS" w:hAnsi="Trebuchet MS" w:cs="Arial"/>
          <w:sz w:val="20"/>
          <w:lang w:val="en-US"/>
        </w:rPr>
      </w:pPr>
    </w:p>
    <w:p w:rsidR="004A7C70" w:rsidRDefault="004A7C70" w:rsidP="004629E2">
      <w:pPr>
        <w:pStyle w:val="List"/>
        <w:ind w:firstLine="0"/>
        <w:jc w:val="both"/>
        <w:rPr>
          <w:rFonts w:ascii="Trebuchet MS" w:hAnsi="Trebuchet MS" w:cs="Arial"/>
          <w:sz w:val="20"/>
          <w:lang w:val="en-US"/>
        </w:rPr>
      </w:pPr>
    </w:p>
    <w:p w:rsidR="004A7C70" w:rsidRPr="0065310D" w:rsidRDefault="004A7C70" w:rsidP="004629E2">
      <w:pPr>
        <w:pStyle w:val="List"/>
        <w:ind w:firstLine="0"/>
        <w:jc w:val="both"/>
        <w:rPr>
          <w:rFonts w:ascii="Trebuchet MS" w:hAnsi="Trebuchet MS" w:cs="Arial"/>
          <w:sz w:val="20"/>
          <w:lang w:val="en-US"/>
        </w:rPr>
      </w:pPr>
    </w:p>
    <w:p w:rsidR="000C0B22" w:rsidRDefault="000C0B22" w:rsidP="004629E2">
      <w:pPr>
        <w:pStyle w:val="ListContinue"/>
        <w:ind w:left="0"/>
        <w:jc w:val="both"/>
        <w:rPr>
          <w:rFonts w:ascii="Trebuchet MS" w:hAnsi="Trebuchet MS" w:cs="Arial"/>
          <w:sz w:val="20"/>
          <w:lang w:val="en-US"/>
        </w:rPr>
      </w:pPr>
      <w:r w:rsidRPr="0065310D">
        <w:rPr>
          <w:rFonts w:ascii="Trebuchet MS" w:hAnsi="Trebuchet MS" w:cs="Arial"/>
          <w:sz w:val="20"/>
          <w:lang w:val="en-US"/>
        </w:rPr>
        <w:lastRenderedPageBreak/>
        <w:t>In witness thereof, IRB BARCELONA</w:t>
      </w:r>
      <w:r w:rsidR="00832610">
        <w:rPr>
          <w:rFonts w:ascii="Trebuchet MS" w:hAnsi="Trebuchet MS" w:cs="Arial"/>
          <w:sz w:val="20"/>
          <w:lang w:val="en-US"/>
        </w:rPr>
        <w:t xml:space="preserve"> </w:t>
      </w:r>
      <w:r w:rsidRPr="0065310D">
        <w:rPr>
          <w:rFonts w:ascii="Trebuchet MS" w:hAnsi="Trebuchet MS" w:cs="Arial"/>
          <w:sz w:val="20"/>
          <w:lang w:val="en-US"/>
        </w:rPr>
        <w:t>and Recipient have caused this MTA to be executed in duplicate by their respective duly authorized officers.</w:t>
      </w:r>
    </w:p>
    <w:p w:rsidR="00832610" w:rsidRDefault="00832610" w:rsidP="004629E2">
      <w:pPr>
        <w:pStyle w:val="ListContinue"/>
        <w:ind w:left="0"/>
        <w:jc w:val="both"/>
        <w:rPr>
          <w:rFonts w:ascii="Trebuchet MS" w:hAnsi="Trebuchet MS" w:cs="Arial"/>
          <w:sz w:val="20"/>
          <w:lang w:val="en-US"/>
        </w:rPr>
      </w:pPr>
    </w:p>
    <w:p w:rsidR="000C0B22" w:rsidRPr="0065310D" w:rsidRDefault="000C0B22" w:rsidP="004629E2">
      <w:pPr>
        <w:pStyle w:val="BodyText"/>
        <w:ind w:left="5040" w:hanging="5040"/>
        <w:rPr>
          <w:rFonts w:ascii="Trebuchet MS" w:hAnsi="Trebuchet MS" w:cs="Arial"/>
          <w:b/>
          <w:bCs/>
          <w:sz w:val="20"/>
          <w:lang w:val="en-US"/>
        </w:rPr>
      </w:pPr>
      <w:r w:rsidRPr="0065310D">
        <w:rPr>
          <w:rFonts w:ascii="Trebuchet MS" w:hAnsi="Trebuchet MS" w:cs="Arial"/>
          <w:b/>
          <w:bCs/>
          <w:sz w:val="20"/>
          <w:lang w:val="en-US"/>
        </w:rPr>
        <w:t>Recipient</w:t>
      </w:r>
      <w:r w:rsidRPr="0065310D">
        <w:rPr>
          <w:rFonts w:ascii="Trebuchet MS" w:hAnsi="Trebuchet MS" w:cs="Arial"/>
          <w:b/>
          <w:bCs/>
          <w:sz w:val="20"/>
          <w:lang w:val="en-US"/>
        </w:rPr>
        <w:tab/>
      </w:r>
    </w:p>
    <w:p w:rsidR="000C0B22" w:rsidRPr="0065310D" w:rsidRDefault="000C0B22" w:rsidP="004629E2">
      <w:pPr>
        <w:pStyle w:val="BodyText"/>
        <w:rPr>
          <w:rFonts w:ascii="Trebuchet MS" w:hAnsi="Trebuchet MS" w:cs="Arial"/>
          <w:sz w:val="20"/>
          <w:lang w:val="en-US"/>
        </w:rPr>
      </w:pPr>
    </w:p>
    <w:p w:rsidR="000C0B22" w:rsidRPr="0065310D" w:rsidRDefault="000C0B22" w:rsidP="004629E2">
      <w:pPr>
        <w:pStyle w:val="BodyText"/>
        <w:rPr>
          <w:rFonts w:ascii="Trebuchet MS" w:eastAsia="Times New Roman" w:hAnsi="Trebuchet MS" w:cs="Arial"/>
          <w:sz w:val="20"/>
          <w:lang w:val="en-US"/>
        </w:rPr>
      </w:pPr>
      <w:r w:rsidRPr="0065310D">
        <w:rPr>
          <w:rFonts w:ascii="Trebuchet MS" w:hAnsi="Trebuchet MS" w:cs="Arial"/>
          <w:sz w:val="20"/>
          <w:lang w:val="en-US"/>
        </w:rPr>
        <w:t>……………………………</w:t>
      </w:r>
      <w:r w:rsidRPr="0065310D">
        <w:rPr>
          <w:rFonts w:ascii="Trebuchet MS" w:hAnsi="Trebuchet MS" w:cs="Arial"/>
          <w:sz w:val="20"/>
          <w:lang w:val="en-US"/>
        </w:rPr>
        <w:tab/>
      </w:r>
      <w:r w:rsidRPr="0065310D">
        <w:rPr>
          <w:rFonts w:ascii="Trebuchet MS" w:hAnsi="Trebuchet MS" w:cs="Arial"/>
          <w:sz w:val="20"/>
          <w:lang w:val="en-US"/>
        </w:rPr>
        <w:tab/>
      </w:r>
      <w:r w:rsidRPr="0065310D">
        <w:rPr>
          <w:rFonts w:ascii="Trebuchet MS" w:hAnsi="Trebuchet MS" w:cs="Arial"/>
          <w:sz w:val="20"/>
          <w:lang w:val="en-US"/>
        </w:rPr>
        <w:tab/>
      </w:r>
      <w:r w:rsidRPr="0065310D">
        <w:rPr>
          <w:rFonts w:ascii="Trebuchet MS" w:hAnsi="Trebuchet MS" w:cs="Arial"/>
          <w:sz w:val="20"/>
          <w:lang w:val="en-US"/>
        </w:rPr>
        <w:tab/>
      </w:r>
    </w:p>
    <w:p w:rsidR="000C0B22" w:rsidRPr="0065310D" w:rsidRDefault="000C0B22" w:rsidP="004629E2">
      <w:pPr>
        <w:autoSpaceDE w:val="0"/>
        <w:autoSpaceDN w:val="0"/>
        <w:adjustRightInd w:val="0"/>
        <w:jc w:val="both"/>
        <w:rPr>
          <w:rFonts w:ascii="Trebuchet MS" w:eastAsia="Times New Roman" w:hAnsi="Trebuchet MS" w:cs="Arial"/>
          <w:sz w:val="20"/>
          <w:lang w:val="en-US"/>
        </w:rPr>
      </w:pPr>
      <w:r w:rsidRPr="0065310D">
        <w:rPr>
          <w:rFonts w:ascii="Trebuchet MS" w:eastAsia="Times New Roman" w:hAnsi="Trebuchet MS" w:cs="Arial"/>
          <w:sz w:val="20"/>
          <w:lang w:val="en-US"/>
        </w:rPr>
        <w:t xml:space="preserve">Name: </w:t>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p>
    <w:p w:rsidR="000C0B22" w:rsidRPr="0065310D" w:rsidRDefault="000C0B22" w:rsidP="004629E2">
      <w:pPr>
        <w:autoSpaceDE w:val="0"/>
        <w:autoSpaceDN w:val="0"/>
        <w:adjustRightInd w:val="0"/>
        <w:ind w:right="-138"/>
        <w:jc w:val="both"/>
        <w:rPr>
          <w:rFonts w:ascii="Trebuchet MS" w:hAnsi="Trebuchet MS"/>
          <w:sz w:val="20"/>
        </w:rPr>
      </w:pPr>
      <w:r w:rsidRPr="0065310D">
        <w:rPr>
          <w:rFonts w:ascii="Trebuchet MS" w:eastAsia="Times New Roman" w:hAnsi="Trebuchet MS" w:cs="Arial"/>
          <w:sz w:val="20"/>
          <w:lang w:val="en-US"/>
        </w:rPr>
        <w:t xml:space="preserve">Title: </w:t>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p>
    <w:p w:rsidR="000C0B22" w:rsidRPr="0065310D" w:rsidRDefault="000C0B22" w:rsidP="004629E2">
      <w:pPr>
        <w:autoSpaceDE w:val="0"/>
        <w:autoSpaceDN w:val="0"/>
        <w:adjustRightInd w:val="0"/>
        <w:ind w:right="-138"/>
        <w:jc w:val="both"/>
        <w:rPr>
          <w:rFonts w:ascii="Trebuchet MS" w:eastAsia="Times New Roman" w:hAnsi="Trebuchet MS" w:cs="Arial"/>
          <w:sz w:val="20"/>
          <w:lang w:val="en-US"/>
        </w:rPr>
      </w:pPr>
      <w:r w:rsidRPr="0065310D">
        <w:rPr>
          <w:rFonts w:ascii="Trebuchet MS" w:eastAsia="Times New Roman" w:hAnsi="Trebuchet MS" w:cs="Arial"/>
          <w:sz w:val="20"/>
          <w:lang w:val="en-US"/>
        </w:rPr>
        <w:t>Date:</w:t>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r w:rsidRPr="0065310D">
        <w:rPr>
          <w:rFonts w:ascii="Trebuchet MS" w:eastAsia="Times New Roman" w:hAnsi="Trebuchet MS" w:cs="Arial"/>
          <w:sz w:val="20"/>
          <w:lang w:val="en-US"/>
        </w:rPr>
        <w:tab/>
      </w:r>
    </w:p>
    <w:p w:rsidR="000C0B22" w:rsidRPr="0065310D" w:rsidRDefault="000C0B22" w:rsidP="004629E2">
      <w:pPr>
        <w:autoSpaceDE w:val="0"/>
        <w:autoSpaceDN w:val="0"/>
        <w:adjustRightInd w:val="0"/>
        <w:jc w:val="both"/>
        <w:rPr>
          <w:rFonts w:ascii="Trebuchet MS" w:eastAsia="Times New Roman" w:hAnsi="Trebuchet MS" w:cs="Arial"/>
          <w:sz w:val="20"/>
          <w:lang w:val="en-US"/>
        </w:rPr>
      </w:pPr>
    </w:p>
    <w:p w:rsidR="000C0B22" w:rsidRPr="0065310D" w:rsidRDefault="000C0B22" w:rsidP="004629E2">
      <w:pPr>
        <w:pStyle w:val="List"/>
        <w:ind w:left="0" w:firstLine="0"/>
        <w:jc w:val="both"/>
        <w:rPr>
          <w:rFonts w:ascii="Trebuchet MS" w:hAnsi="Trebuchet MS" w:cs="Arial"/>
          <w:b/>
          <w:bCs/>
          <w:sz w:val="20"/>
          <w:lang w:val="en-US"/>
        </w:rPr>
      </w:pPr>
      <w:r w:rsidRPr="0065310D">
        <w:rPr>
          <w:rFonts w:ascii="Trebuchet MS" w:hAnsi="Trebuchet MS" w:cs="Arial"/>
          <w:b/>
          <w:bCs/>
          <w:sz w:val="20"/>
          <w:lang w:val="en-US"/>
        </w:rPr>
        <w:t xml:space="preserve">Recipient scientist requesting Material </w:t>
      </w:r>
      <w:r w:rsidRPr="0065310D">
        <w:rPr>
          <w:rFonts w:ascii="Trebuchet MS" w:hAnsi="Trebuchet MS" w:cs="Arial"/>
          <w:b/>
          <w:bCs/>
          <w:sz w:val="20"/>
          <w:lang w:val="en-US"/>
        </w:rPr>
        <w:tab/>
      </w:r>
      <w:r w:rsidRPr="0065310D">
        <w:rPr>
          <w:rFonts w:ascii="Trebuchet MS" w:hAnsi="Trebuchet MS" w:cs="Arial"/>
          <w:b/>
          <w:bCs/>
          <w:sz w:val="20"/>
          <w:lang w:val="en-US"/>
        </w:rPr>
        <w:tab/>
      </w:r>
      <w:r w:rsidRPr="0065310D">
        <w:rPr>
          <w:rFonts w:ascii="Trebuchet MS" w:hAnsi="Trebuchet MS" w:cs="Arial"/>
          <w:b/>
          <w:bCs/>
          <w:sz w:val="20"/>
          <w:lang w:val="en-US"/>
        </w:rPr>
        <w:tab/>
      </w:r>
      <w:r w:rsidRPr="0065310D">
        <w:rPr>
          <w:rFonts w:ascii="Trebuchet MS" w:hAnsi="Trebuchet MS" w:cs="Arial"/>
          <w:b/>
          <w:bCs/>
          <w:sz w:val="20"/>
          <w:lang w:val="en-US"/>
        </w:rPr>
        <w:tab/>
      </w:r>
    </w:p>
    <w:p w:rsidR="000C0B22" w:rsidRPr="0065310D" w:rsidRDefault="000C0B22" w:rsidP="004629E2">
      <w:pPr>
        <w:pStyle w:val="Heading1"/>
        <w:rPr>
          <w:rFonts w:ascii="Trebuchet MS" w:hAnsi="Trebuchet MS" w:cs="Arial"/>
          <w:b/>
          <w:bCs/>
          <w:sz w:val="20"/>
          <w:u w:val="none"/>
          <w:lang w:val="en-US"/>
        </w:rPr>
      </w:pPr>
    </w:p>
    <w:p w:rsidR="000C0B22" w:rsidRPr="0065310D" w:rsidRDefault="000C0B22" w:rsidP="004629E2">
      <w:pPr>
        <w:pStyle w:val="BodyText"/>
        <w:rPr>
          <w:rFonts w:ascii="Trebuchet MS" w:hAnsi="Trebuchet MS" w:cs="Arial"/>
          <w:sz w:val="20"/>
          <w:lang w:val="en-US"/>
        </w:rPr>
      </w:pPr>
      <w:r w:rsidRPr="0065310D">
        <w:rPr>
          <w:rFonts w:ascii="Trebuchet MS" w:hAnsi="Trebuchet MS" w:cs="Arial"/>
          <w:sz w:val="20"/>
          <w:lang w:val="en-US"/>
        </w:rPr>
        <w:t>……………………….…..</w:t>
      </w:r>
    </w:p>
    <w:p w:rsidR="000C0B22" w:rsidRPr="0065310D" w:rsidRDefault="000C0B22" w:rsidP="004629E2">
      <w:pPr>
        <w:pStyle w:val="BodyText"/>
        <w:rPr>
          <w:rFonts w:ascii="Trebuchet MS" w:hAnsi="Trebuchet MS" w:cs="Arial"/>
          <w:sz w:val="20"/>
          <w:lang w:val="en-US"/>
        </w:rPr>
      </w:pPr>
    </w:p>
    <w:p w:rsidR="000C0B22" w:rsidRPr="0065310D" w:rsidRDefault="000C0B22" w:rsidP="004629E2">
      <w:pPr>
        <w:pStyle w:val="BodyText"/>
        <w:rPr>
          <w:rFonts w:ascii="Trebuchet MS" w:hAnsi="Trebuchet MS" w:cs="Arial"/>
          <w:sz w:val="20"/>
          <w:lang w:val="en-US"/>
        </w:rPr>
      </w:pPr>
      <w:r w:rsidRPr="0065310D">
        <w:rPr>
          <w:rFonts w:ascii="Trebuchet MS" w:hAnsi="Trebuchet MS" w:cs="Arial"/>
          <w:sz w:val="20"/>
          <w:lang w:val="en-US"/>
        </w:rPr>
        <w:t>Name:</w:t>
      </w:r>
    </w:p>
    <w:p w:rsidR="000C0B22" w:rsidRPr="0065310D" w:rsidRDefault="000C0B22" w:rsidP="004629E2">
      <w:pPr>
        <w:autoSpaceDE w:val="0"/>
        <w:autoSpaceDN w:val="0"/>
        <w:adjustRightInd w:val="0"/>
        <w:jc w:val="both"/>
        <w:rPr>
          <w:rFonts w:ascii="Trebuchet MS" w:eastAsia="Times New Roman" w:hAnsi="Trebuchet MS" w:cs="Arial"/>
          <w:sz w:val="20"/>
          <w:lang w:val="en-US"/>
        </w:rPr>
      </w:pPr>
      <w:r w:rsidRPr="0065310D">
        <w:rPr>
          <w:rFonts w:ascii="Trebuchet MS" w:eastAsia="Times New Roman" w:hAnsi="Trebuchet MS" w:cs="Arial"/>
          <w:sz w:val="20"/>
          <w:lang w:val="en-US"/>
        </w:rPr>
        <w:t>Date:</w:t>
      </w:r>
    </w:p>
    <w:p w:rsidR="000C0B22" w:rsidRPr="0065310D" w:rsidRDefault="000C0B22" w:rsidP="004629E2">
      <w:pPr>
        <w:autoSpaceDE w:val="0"/>
        <w:autoSpaceDN w:val="0"/>
        <w:adjustRightInd w:val="0"/>
        <w:jc w:val="both"/>
        <w:rPr>
          <w:rFonts w:ascii="Trebuchet MS" w:eastAsia="Times New Roman" w:hAnsi="Trebuchet MS" w:cs="Arial"/>
          <w:sz w:val="20"/>
          <w:lang w:val="en-US"/>
        </w:rPr>
      </w:pPr>
    </w:p>
    <w:p w:rsidR="000C0B22" w:rsidRPr="0065310D" w:rsidRDefault="000C0B22" w:rsidP="004629E2">
      <w:pPr>
        <w:autoSpaceDE w:val="0"/>
        <w:autoSpaceDN w:val="0"/>
        <w:adjustRightInd w:val="0"/>
        <w:jc w:val="both"/>
        <w:rPr>
          <w:rFonts w:ascii="Trebuchet MS" w:eastAsia="Times New Roman" w:hAnsi="Trebuchet MS" w:cs="Arial"/>
          <w:sz w:val="20"/>
          <w:lang w:val="en-US"/>
        </w:rPr>
      </w:pPr>
    </w:p>
    <w:p w:rsidR="000C0B22" w:rsidRDefault="000C0B22" w:rsidP="004629E2">
      <w:pPr>
        <w:autoSpaceDE w:val="0"/>
        <w:autoSpaceDN w:val="0"/>
        <w:adjustRightInd w:val="0"/>
        <w:jc w:val="both"/>
        <w:rPr>
          <w:rFonts w:ascii="Trebuchet MS" w:eastAsia="Times New Roman" w:hAnsi="Trebuchet MS" w:cs="Arial"/>
          <w:sz w:val="20"/>
          <w:lang w:val="en-US"/>
        </w:rPr>
      </w:pPr>
    </w:p>
    <w:p w:rsidR="004A7C70" w:rsidRDefault="004A7C70" w:rsidP="004629E2">
      <w:pPr>
        <w:autoSpaceDE w:val="0"/>
        <w:autoSpaceDN w:val="0"/>
        <w:adjustRightInd w:val="0"/>
        <w:jc w:val="both"/>
        <w:rPr>
          <w:rFonts w:ascii="Trebuchet MS" w:eastAsia="Times New Roman" w:hAnsi="Trebuchet MS" w:cs="Arial"/>
          <w:sz w:val="20"/>
          <w:lang w:val="en-US"/>
        </w:rPr>
      </w:pPr>
    </w:p>
    <w:p w:rsidR="004A7C70" w:rsidRDefault="004A7C70" w:rsidP="004629E2">
      <w:pPr>
        <w:autoSpaceDE w:val="0"/>
        <w:autoSpaceDN w:val="0"/>
        <w:adjustRightInd w:val="0"/>
        <w:jc w:val="both"/>
        <w:rPr>
          <w:rFonts w:ascii="Trebuchet MS" w:eastAsia="Times New Roman" w:hAnsi="Trebuchet MS" w:cs="Arial"/>
          <w:sz w:val="20"/>
          <w:lang w:val="en-US"/>
        </w:rPr>
      </w:pPr>
    </w:p>
    <w:p w:rsidR="00B250FA" w:rsidRPr="004A7C70" w:rsidRDefault="00B250FA" w:rsidP="004A7C70">
      <w:pPr>
        <w:pStyle w:val="List"/>
        <w:ind w:left="0" w:firstLine="0"/>
        <w:jc w:val="both"/>
        <w:rPr>
          <w:rFonts w:ascii="Trebuchet MS" w:hAnsi="Trebuchet MS" w:cs="Arial"/>
          <w:b/>
          <w:bCs/>
          <w:sz w:val="20"/>
          <w:lang w:val="en-US"/>
        </w:rPr>
      </w:pPr>
      <w:r w:rsidRPr="004A7C70">
        <w:rPr>
          <w:rFonts w:ascii="Trebuchet MS" w:hAnsi="Trebuchet MS" w:cs="Arial"/>
          <w:b/>
          <w:bCs/>
          <w:sz w:val="20"/>
          <w:lang w:val="en-US"/>
        </w:rPr>
        <w:t>IRB BARCELONA</w:t>
      </w:r>
    </w:p>
    <w:p w:rsidR="00B250FA" w:rsidRDefault="00B250FA" w:rsidP="004629E2">
      <w:pPr>
        <w:autoSpaceDE w:val="0"/>
        <w:autoSpaceDN w:val="0"/>
        <w:adjustRightInd w:val="0"/>
        <w:jc w:val="both"/>
        <w:rPr>
          <w:rFonts w:ascii="Trebuchet MS" w:eastAsia="Times New Roman" w:hAnsi="Trebuchet MS" w:cs="Arial"/>
          <w:sz w:val="20"/>
          <w:lang w:val="en-US"/>
        </w:rPr>
      </w:pPr>
    </w:p>
    <w:p w:rsidR="00B250FA" w:rsidRPr="00B250FA" w:rsidRDefault="00B250FA" w:rsidP="004629E2">
      <w:pPr>
        <w:autoSpaceDE w:val="0"/>
        <w:autoSpaceDN w:val="0"/>
        <w:adjustRightInd w:val="0"/>
        <w:jc w:val="both"/>
        <w:rPr>
          <w:rFonts w:ascii="Trebuchet MS" w:eastAsia="Times New Roman" w:hAnsi="Trebuchet MS" w:cs="Arial"/>
          <w:b/>
          <w:sz w:val="20"/>
          <w:lang w:val="en-US"/>
        </w:rPr>
      </w:pPr>
      <w:r w:rsidRPr="00B250FA">
        <w:rPr>
          <w:rFonts w:ascii="Trebuchet MS" w:hAnsi="Trebuchet MS" w:cs="Arial"/>
          <w:b/>
          <w:sz w:val="20"/>
          <w:lang w:val="en-US"/>
        </w:rPr>
        <w:t>……………………………</w:t>
      </w:r>
    </w:p>
    <w:p w:rsidR="000C0B22" w:rsidRDefault="00B250FA" w:rsidP="004629E2">
      <w:pPr>
        <w:autoSpaceDE w:val="0"/>
        <w:autoSpaceDN w:val="0"/>
        <w:adjustRightInd w:val="0"/>
        <w:jc w:val="both"/>
        <w:rPr>
          <w:rFonts w:ascii="Trebuchet MS" w:eastAsia="Times New Roman" w:hAnsi="Trebuchet MS" w:cs="Arial"/>
          <w:sz w:val="20"/>
          <w:lang w:val="en-US"/>
        </w:rPr>
      </w:pPr>
      <w:r>
        <w:rPr>
          <w:rFonts w:ascii="Trebuchet MS" w:eastAsia="Times New Roman" w:hAnsi="Trebuchet MS" w:cs="Arial"/>
          <w:sz w:val="20"/>
          <w:lang w:val="en-US"/>
        </w:rPr>
        <w:t xml:space="preserve">Ms. Margarida </w:t>
      </w:r>
      <w:proofErr w:type="spellStart"/>
      <w:r>
        <w:rPr>
          <w:rFonts w:ascii="Trebuchet MS" w:eastAsia="Times New Roman" w:hAnsi="Trebuchet MS" w:cs="Arial"/>
          <w:sz w:val="20"/>
          <w:lang w:val="en-US"/>
        </w:rPr>
        <w:t>Corominas</w:t>
      </w:r>
      <w:proofErr w:type="spellEnd"/>
      <w:r>
        <w:rPr>
          <w:rFonts w:ascii="Trebuchet MS" w:eastAsia="Times New Roman" w:hAnsi="Trebuchet MS" w:cs="Arial"/>
          <w:sz w:val="20"/>
          <w:lang w:val="en-US"/>
        </w:rPr>
        <w:t>,</w:t>
      </w:r>
    </w:p>
    <w:p w:rsidR="00B250FA" w:rsidRPr="0065310D" w:rsidRDefault="00B250FA" w:rsidP="004629E2">
      <w:pPr>
        <w:autoSpaceDE w:val="0"/>
        <w:autoSpaceDN w:val="0"/>
        <w:adjustRightInd w:val="0"/>
        <w:jc w:val="both"/>
        <w:rPr>
          <w:rFonts w:ascii="Trebuchet MS" w:eastAsia="Times New Roman" w:hAnsi="Trebuchet MS" w:cs="Arial"/>
          <w:sz w:val="20"/>
          <w:lang w:val="en-US"/>
        </w:rPr>
      </w:pPr>
      <w:r>
        <w:rPr>
          <w:rFonts w:ascii="Trebuchet MS" w:eastAsia="Times New Roman" w:hAnsi="Trebuchet MS" w:cs="Arial"/>
          <w:sz w:val="20"/>
          <w:lang w:val="en-US"/>
        </w:rPr>
        <w:t>Managing Director</w:t>
      </w:r>
    </w:p>
    <w:p w:rsidR="000C0B22" w:rsidRPr="0065310D" w:rsidRDefault="00B250FA" w:rsidP="004629E2">
      <w:pPr>
        <w:autoSpaceDE w:val="0"/>
        <w:autoSpaceDN w:val="0"/>
        <w:adjustRightInd w:val="0"/>
        <w:jc w:val="both"/>
        <w:rPr>
          <w:rFonts w:ascii="Trebuchet MS" w:eastAsia="Times New Roman" w:hAnsi="Trebuchet MS" w:cs="Arial"/>
          <w:sz w:val="20"/>
          <w:lang w:val="en-US"/>
        </w:rPr>
      </w:pPr>
      <w:r>
        <w:rPr>
          <w:rFonts w:ascii="Trebuchet MS" w:eastAsia="Times New Roman" w:hAnsi="Trebuchet MS" w:cs="Arial"/>
          <w:sz w:val="20"/>
          <w:lang w:val="en-US"/>
        </w:rPr>
        <w:t>Date:</w:t>
      </w:r>
    </w:p>
    <w:p w:rsidR="000C0B22" w:rsidRPr="0065310D" w:rsidRDefault="000C0B22" w:rsidP="004629E2">
      <w:pPr>
        <w:autoSpaceDE w:val="0"/>
        <w:autoSpaceDN w:val="0"/>
        <w:adjustRightInd w:val="0"/>
        <w:jc w:val="both"/>
        <w:rPr>
          <w:rFonts w:ascii="Trebuchet MS" w:eastAsia="Times New Roman" w:hAnsi="Trebuchet MS" w:cs="Arial"/>
          <w:sz w:val="20"/>
          <w:lang w:val="en-US"/>
        </w:rPr>
      </w:pPr>
    </w:p>
    <w:p w:rsidR="000C0B22" w:rsidRPr="0065310D" w:rsidRDefault="000C0B22" w:rsidP="004629E2">
      <w:pPr>
        <w:pStyle w:val="Heading2"/>
        <w:jc w:val="both"/>
        <w:rPr>
          <w:rFonts w:ascii="Trebuchet MS" w:hAnsi="Trebuchet MS" w:cs="Arial"/>
          <w:sz w:val="20"/>
          <w:u w:val="single"/>
          <w:lang w:val="en-US"/>
        </w:rPr>
      </w:pPr>
      <w:r w:rsidRPr="0065310D">
        <w:rPr>
          <w:rFonts w:ascii="Trebuchet MS" w:hAnsi="Trebuchet MS" w:cs="Arial"/>
          <w:sz w:val="20"/>
          <w:u w:val="single"/>
          <w:lang w:val="en-US"/>
        </w:rPr>
        <w:br/>
      </w:r>
    </w:p>
    <w:p w:rsidR="000C0B22" w:rsidRPr="0065310D" w:rsidRDefault="000C0B22" w:rsidP="004629E2">
      <w:pPr>
        <w:pStyle w:val="Heading2"/>
        <w:jc w:val="both"/>
        <w:rPr>
          <w:rFonts w:ascii="Trebuchet MS" w:hAnsi="Trebuchet MS" w:cs="Arial"/>
          <w:sz w:val="20"/>
          <w:u w:val="single"/>
          <w:lang w:val="en-US"/>
        </w:rPr>
      </w:pPr>
      <w:r w:rsidRPr="0065310D">
        <w:rPr>
          <w:rFonts w:ascii="Trebuchet MS" w:hAnsi="Trebuchet MS" w:cs="Arial"/>
          <w:sz w:val="20"/>
          <w:u w:val="single"/>
          <w:lang w:val="en-US"/>
        </w:rPr>
        <w:br w:type="page"/>
      </w:r>
      <w:r w:rsidRPr="0065310D">
        <w:rPr>
          <w:rFonts w:ascii="Trebuchet MS" w:hAnsi="Trebuchet MS" w:cs="Arial"/>
          <w:sz w:val="20"/>
          <w:u w:val="single"/>
          <w:lang w:val="en-US"/>
        </w:rPr>
        <w:lastRenderedPageBreak/>
        <w:t>SCHEDULE 1</w:t>
      </w:r>
    </w:p>
    <w:p w:rsidR="000C0B22" w:rsidRPr="0065310D" w:rsidRDefault="000C0B22" w:rsidP="004629E2">
      <w:pPr>
        <w:jc w:val="both"/>
        <w:rPr>
          <w:rFonts w:ascii="Trebuchet MS" w:hAnsi="Trebuchet MS" w:cs="Arial"/>
          <w:sz w:val="20"/>
          <w:lang w:val="en-US"/>
        </w:rPr>
      </w:pPr>
    </w:p>
    <w:p w:rsidR="000C0B22" w:rsidRPr="0065310D" w:rsidRDefault="000C0B22" w:rsidP="004629E2">
      <w:pPr>
        <w:jc w:val="both"/>
        <w:rPr>
          <w:rFonts w:ascii="Trebuchet MS" w:hAnsi="Trebuchet MS" w:cs="Arial"/>
          <w:sz w:val="20"/>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4629E2" w:rsidRPr="0065310D" w:rsidTr="00BE60AE">
        <w:trPr>
          <w:cantSplit/>
        </w:trPr>
        <w:tc>
          <w:tcPr>
            <w:tcW w:w="8613" w:type="dxa"/>
          </w:tcPr>
          <w:p w:rsidR="004629E2" w:rsidRPr="0065310D" w:rsidRDefault="004629E2" w:rsidP="004629E2">
            <w:pPr>
              <w:jc w:val="both"/>
              <w:rPr>
                <w:rFonts w:ascii="Trebuchet MS" w:hAnsi="Trebuchet MS" w:cs="Arial"/>
                <w:b/>
                <w:sz w:val="20"/>
                <w:lang w:val="en-US"/>
              </w:rPr>
            </w:pPr>
            <w:r w:rsidRPr="0065310D">
              <w:rPr>
                <w:rFonts w:ascii="Trebuchet MS" w:hAnsi="Trebuchet MS" w:cs="Arial"/>
                <w:b/>
                <w:sz w:val="20"/>
                <w:lang w:val="en-US"/>
              </w:rPr>
              <w:t>Description of Material</w:t>
            </w:r>
          </w:p>
          <w:p w:rsidR="004629E2" w:rsidRPr="0065310D" w:rsidRDefault="004629E2" w:rsidP="004629E2">
            <w:pPr>
              <w:jc w:val="both"/>
              <w:rPr>
                <w:rFonts w:ascii="Trebuchet MS" w:hAnsi="Trebuchet MS" w:cs="Arial"/>
                <w:b/>
                <w:sz w:val="20"/>
                <w:lang w:val="en-US"/>
              </w:rPr>
            </w:pPr>
          </w:p>
          <w:p w:rsidR="00B54FBE" w:rsidRDefault="00B54FBE" w:rsidP="004629E2">
            <w:pPr>
              <w:jc w:val="both"/>
              <w:rPr>
                <w:rFonts w:ascii="Trebuchet MS" w:hAnsi="Trebuchet MS" w:cs="Arial"/>
                <w:sz w:val="20"/>
                <w:lang w:val="en-US"/>
              </w:rPr>
            </w:pPr>
            <w:r>
              <w:rPr>
                <w:rFonts w:ascii="Trebuchet MS" w:hAnsi="Trebuchet MS" w:cs="Arial"/>
                <w:sz w:val="20"/>
                <w:lang w:val="en-US"/>
              </w:rPr>
              <w:t xml:space="preserve">Material as described in </w:t>
            </w:r>
            <w:r w:rsidRPr="00B54FBE">
              <w:rPr>
                <w:rFonts w:ascii="Trebuchet MS" w:hAnsi="Trebuchet MS" w:cs="Arial"/>
                <w:sz w:val="20"/>
                <w:lang w:val="en-US"/>
              </w:rPr>
              <w:t>www.infrafrontiers</w:t>
            </w:r>
            <w:r>
              <w:rPr>
                <w:rFonts w:ascii="Trebuchet MS" w:hAnsi="Trebuchet MS" w:cs="Arial"/>
                <w:sz w:val="20"/>
                <w:lang w:val="en-US"/>
              </w:rPr>
              <w:t xml:space="preserve">.eu that could </w:t>
            </w:r>
            <w:proofErr w:type="gramStart"/>
            <w:r>
              <w:rPr>
                <w:rFonts w:ascii="Trebuchet MS" w:hAnsi="Trebuchet MS" w:cs="Arial"/>
                <w:sz w:val="20"/>
                <w:lang w:val="en-US"/>
              </w:rPr>
              <w:t>updated</w:t>
            </w:r>
            <w:proofErr w:type="gramEnd"/>
            <w:r>
              <w:rPr>
                <w:rFonts w:ascii="Trebuchet MS" w:hAnsi="Trebuchet MS" w:cs="Arial"/>
                <w:sz w:val="20"/>
                <w:lang w:val="en-US"/>
              </w:rPr>
              <w:t xml:space="preserve"> from time to time:</w:t>
            </w:r>
          </w:p>
          <w:p w:rsidR="00B54FBE" w:rsidRDefault="00B54FBE" w:rsidP="004629E2">
            <w:pPr>
              <w:jc w:val="both"/>
              <w:rPr>
                <w:rFonts w:ascii="Trebuchet MS" w:hAnsi="Trebuchet MS" w:cs="Arial"/>
                <w:sz w:val="20"/>
                <w:lang w:val="en-US"/>
              </w:rPr>
            </w:pPr>
          </w:p>
          <w:p w:rsidR="00B54FBE" w:rsidRDefault="00B54FBE" w:rsidP="004629E2">
            <w:pPr>
              <w:jc w:val="both"/>
              <w:rPr>
                <w:rFonts w:ascii="Trebuchet MS" w:hAnsi="Trebuchet MS" w:cs="Arial"/>
                <w:sz w:val="20"/>
                <w:lang w:val="en-US"/>
              </w:rPr>
            </w:pPr>
            <w:r>
              <w:rPr>
                <w:rFonts w:ascii="Trebuchet MS" w:hAnsi="Trebuchet MS" w:cs="Arial"/>
                <w:sz w:val="20"/>
                <w:lang w:val="en-US"/>
              </w:rPr>
              <w:t xml:space="preserve">EMMA ID - </w:t>
            </w:r>
            <w:r w:rsidRPr="00B54FBE">
              <w:rPr>
                <w:rFonts w:ascii="Trebuchet MS" w:hAnsi="Trebuchet MS" w:cs="Arial"/>
                <w:sz w:val="20"/>
                <w:lang w:val="en-US"/>
              </w:rPr>
              <w:t>EM:10412</w:t>
            </w:r>
          </w:p>
          <w:p w:rsidR="004629E2" w:rsidRDefault="00B54FBE" w:rsidP="004629E2">
            <w:pPr>
              <w:jc w:val="both"/>
              <w:rPr>
                <w:rFonts w:ascii="Trebuchet MS" w:hAnsi="Trebuchet MS" w:cs="Arial"/>
                <w:sz w:val="20"/>
                <w:lang w:val="en-US"/>
              </w:rPr>
            </w:pPr>
            <w:r>
              <w:rPr>
                <w:rFonts w:ascii="Trebuchet MS" w:hAnsi="Trebuchet MS" w:cs="Arial"/>
                <w:sz w:val="20"/>
                <w:lang w:val="en-US"/>
              </w:rPr>
              <w:t xml:space="preserve">Gene symbol: </w:t>
            </w:r>
            <w:r w:rsidR="004629E2" w:rsidRPr="004629E2">
              <w:rPr>
                <w:rFonts w:ascii="Trebuchet MS" w:hAnsi="Trebuchet MS" w:cs="Arial"/>
                <w:sz w:val="20"/>
                <w:lang w:val="en-US"/>
              </w:rPr>
              <w:t xml:space="preserve">CPEB3 </w:t>
            </w:r>
          </w:p>
          <w:p w:rsidR="00B54FBE" w:rsidRDefault="00B54FBE" w:rsidP="004629E2">
            <w:pPr>
              <w:jc w:val="both"/>
              <w:rPr>
                <w:rFonts w:ascii="Trebuchet MS" w:hAnsi="Trebuchet MS" w:cs="Arial"/>
                <w:sz w:val="20"/>
                <w:lang w:val="en-US"/>
              </w:rPr>
            </w:pPr>
            <w:r>
              <w:rPr>
                <w:rFonts w:ascii="Trebuchet MS" w:hAnsi="Trebuchet MS" w:cs="Arial"/>
                <w:sz w:val="20"/>
                <w:lang w:val="en-US"/>
              </w:rPr>
              <w:t xml:space="preserve">Strain type: </w:t>
            </w:r>
            <w:r w:rsidRPr="00B54FBE">
              <w:rPr>
                <w:rFonts w:ascii="Trebuchet MS" w:hAnsi="Trebuchet MS" w:cs="Arial"/>
                <w:sz w:val="20"/>
                <w:lang w:val="en-US"/>
              </w:rPr>
              <w:t>Targeted Mutant Strains</w:t>
            </w:r>
          </w:p>
          <w:p w:rsidR="004629E2" w:rsidRDefault="00B54FBE" w:rsidP="004629E2">
            <w:pPr>
              <w:jc w:val="both"/>
              <w:rPr>
                <w:rFonts w:ascii="Trebuchet MS" w:hAnsi="Trebuchet MS" w:cs="Arial"/>
                <w:sz w:val="20"/>
                <w:lang w:val="en-US"/>
              </w:rPr>
            </w:pPr>
            <w:r>
              <w:rPr>
                <w:rFonts w:ascii="Trebuchet MS" w:hAnsi="Trebuchet MS" w:cs="Arial"/>
                <w:sz w:val="20"/>
                <w:lang w:val="en-US"/>
              </w:rPr>
              <w:t>Genetic description: t</w:t>
            </w:r>
            <w:r w:rsidRPr="00B54FBE">
              <w:rPr>
                <w:rFonts w:ascii="Trebuchet MS" w:hAnsi="Trebuchet MS" w:cs="Arial"/>
                <w:sz w:val="20"/>
                <w:lang w:val="en-US"/>
              </w:rPr>
              <w:t>his mouse line originates from EUCOMM ES clone HEPD0670_2_G03.</w:t>
            </w:r>
          </w:p>
          <w:p w:rsidR="004629E2" w:rsidRDefault="004629E2" w:rsidP="004629E2">
            <w:pPr>
              <w:jc w:val="both"/>
              <w:rPr>
                <w:rFonts w:ascii="Trebuchet MS" w:hAnsi="Trebuchet MS" w:cs="Arial"/>
                <w:sz w:val="20"/>
                <w:lang w:val="en-US"/>
              </w:rPr>
            </w:pPr>
          </w:p>
          <w:p w:rsidR="004629E2" w:rsidRPr="0065310D" w:rsidRDefault="004629E2" w:rsidP="00B54FBE">
            <w:pPr>
              <w:jc w:val="both"/>
              <w:rPr>
                <w:rFonts w:ascii="Trebuchet MS" w:hAnsi="Trebuchet MS" w:cs="Arial"/>
                <w:b/>
                <w:sz w:val="20"/>
                <w:lang w:val="en-US"/>
              </w:rPr>
            </w:pPr>
          </w:p>
        </w:tc>
      </w:tr>
      <w:tr w:rsidR="004629E2" w:rsidRPr="0065310D" w:rsidTr="00BE60AE">
        <w:trPr>
          <w:cantSplit/>
        </w:trPr>
        <w:tc>
          <w:tcPr>
            <w:tcW w:w="8613" w:type="dxa"/>
          </w:tcPr>
          <w:p w:rsidR="004629E2" w:rsidRPr="0065310D" w:rsidRDefault="004629E2" w:rsidP="004629E2">
            <w:pPr>
              <w:jc w:val="both"/>
              <w:rPr>
                <w:rFonts w:ascii="Trebuchet MS" w:hAnsi="Trebuchet MS" w:cs="Arial"/>
                <w:b/>
                <w:sz w:val="20"/>
                <w:lang w:val="en-US"/>
              </w:rPr>
            </w:pPr>
            <w:r>
              <w:rPr>
                <w:rFonts w:ascii="Trebuchet MS" w:hAnsi="Trebuchet MS" w:cs="Arial"/>
                <w:b/>
                <w:sz w:val="20"/>
                <w:lang w:val="en-US"/>
              </w:rPr>
              <w:t>IRB Barcelona</w:t>
            </w:r>
            <w:r w:rsidRPr="0065310D">
              <w:rPr>
                <w:rFonts w:ascii="Trebuchet MS" w:hAnsi="Trebuchet MS" w:cs="Arial"/>
                <w:b/>
                <w:sz w:val="20"/>
                <w:lang w:val="en-US"/>
              </w:rPr>
              <w:t>’s principal sc</w:t>
            </w:r>
            <w:r>
              <w:rPr>
                <w:rFonts w:ascii="Trebuchet MS" w:hAnsi="Trebuchet MS" w:cs="Arial"/>
                <w:b/>
                <w:sz w:val="20"/>
                <w:lang w:val="en-US"/>
              </w:rPr>
              <w:t>ientist providing the Materials</w:t>
            </w:r>
          </w:p>
          <w:p w:rsidR="004629E2" w:rsidRPr="0065310D" w:rsidRDefault="004629E2" w:rsidP="004629E2">
            <w:pPr>
              <w:jc w:val="both"/>
              <w:rPr>
                <w:rFonts w:ascii="Trebuchet MS" w:hAnsi="Trebuchet MS" w:cs="Arial"/>
                <w:b/>
                <w:sz w:val="20"/>
                <w:lang w:val="en-US"/>
              </w:rPr>
            </w:pPr>
          </w:p>
          <w:p w:rsidR="004629E2" w:rsidRDefault="004629E2" w:rsidP="004629E2">
            <w:pPr>
              <w:jc w:val="both"/>
              <w:rPr>
                <w:rFonts w:ascii="Trebuchet MS" w:hAnsi="Trebuchet MS" w:cs="Arial"/>
                <w:sz w:val="20"/>
                <w:lang w:val="en-US"/>
              </w:rPr>
            </w:pPr>
            <w:r w:rsidRPr="004629E2">
              <w:rPr>
                <w:rFonts w:ascii="Trebuchet MS" w:hAnsi="Trebuchet MS" w:cs="Arial"/>
                <w:sz w:val="20"/>
                <w:lang w:val="en-US"/>
              </w:rPr>
              <w:t xml:space="preserve">Dr. </w:t>
            </w:r>
            <w:proofErr w:type="spellStart"/>
            <w:r w:rsidRPr="004629E2">
              <w:rPr>
                <w:rFonts w:ascii="Trebuchet MS" w:hAnsi="Trebuchet MS" w:cs="Arial"/>
                <w:sz w:val="20"/>
                <w:lang w:val="en-US"/>
              </w:rPr>
              <w:t>Raúl</w:t>
            </w:r>
            <w:proofErr w:type="spellEnd"/>
            <w:r w:rsidRPr="004629E2">
              <w:rPr>
                <w:rFonts w:ascii="Trebuchet MS" w:hAnsi="Trebuchet MS" w:cs="Arial"/>
                <w:sz w:val="20"/>
                <w:lang w:val="en-US"/>
              </w:rPr>
              <w:t xml:space="preserve"> Méndez, Group Leader at </w:t>
            </w:r>
            <w:r w:rsidR="00E746FB">
              <w:rPr>
                <w:rFonts w:ascii="Trebuchet MS" w:hAnsi="Trebuchet MS" w:cs="Arial"/>
                <w:sz w:val="20"/>
                <w:lang w:val="en-US"/>
              </w:rPr>
              <w:t xml:space="preserve">IRB </w:t>
            </w:r>
            <w:r w:rsidR="00B54FBE">
              <w:rPr>
                <w:rFonts w:ascii="Trebuchet MS" w:hAnsi="Trebuchet MS" w:cs="Arial"/>
                <w:sz w:val="20"/>
                <w:lang w:val="en-US"/>
              </w:rPr>
              <w:t>BARCELONA</w:t>
            </w:r>
            <w:r w:rsidR="00B54FBE" w:rsidRPr="004629E2">
              <w:rPr>
                <w:rFonts w:ascii="Trebuchet MS" w:hAnsi="Trebuchet MS" w:cs="Arial"/>
                <w:sz w:val="20"/>
                <w:lang w:val="en-US"/>
              </w:rPr>
              <w:t xml:space="preserve"> and</w:t>
            </w:r>
            <w:r w:rsidRPr="004629E2">
              <w:rPr>
                <w:rFonts w:ascii="Trebuchet MS" w:hAnsi="Trebuchet MS" w:cs="Arial"/>
                <w:sz w:val="20"/>
                <w:lang w:val="en-US"/>
              </w:rPr>
              <w:t xml:space="preserve"> ICREA Professor.</w:t>
            </w:r>
          </w:p>
          <w:p w:rsidR="004629E2" w:rsidRPr="004629E2" w:rsidRDefault="004629E2" w:rsidP="004629E2">
            <w:pPr>
              <w:jc w:val="both"/>
              <w:rPr>
                <w:rFonts w:ascii="Trebuchet MS" w:hAnsi="Trebuchet MS" w:cs="Arial"/>
                <w:sz w:val="20"/>
                <w:lang w:val="en-US"/>
              </w:rPr>
            </w:pPr>
          </w:p>
          <w:p w:rsidR="004629E2" w:rsidRPr="0065310D" w:rsidRDefault="004629E2" w:rsidP="004629E2">
            <w:pPr>
              <w:jc w:val="both"/>
              <w:rPr>
                <w:rFonts w:ascii="Trebuchet MS" w:hAnsi="Trebuchet MS" w:cs="Arial"/>
                <w:b/>
                <w:sz w:val="20"/>
                <w:lang w:val="en-US"/>
              </w:rPr>
            </w:pPr>
          </w:p>
        </w:tc>
      </w:tr>
      <w:tr w:rsidR="000C0B22" w:rsidRPr="0065310D" w:rsidTr="00BE60AE">
        <w:trPr>
          <w:cantSplit/>
        </w:trPr>
        <w:tc>
          <w:tcPr>
            <w:tcW w:w="8613" w:type="dxa"/>
          </w:tcPr>
          <w:p w:rsidR="000C0B22" w:rsidRPr="0065310D" w:rsidRDefault="000C0B22" w:rsidP="004629E2">
            <w:pPr>
              <w:jc w:val="both"/>
              <w:rPr>
                <w:rFonts w:ascii="Trebuchet MS" w:hAnsi="Trebuchet MS" w:cs="Arial"/>
                <w:b/>
                <w:sz w:val="20"/>
                <w:lang w:val="en-US"/>
              </w:rPr>
            </w:pPr>
            <w:r w:rsidRPr="0065310D">
              <w:rPr>
                <w:rFonts w:ascii="Trebuchet MS" w:hAnsi="Trebuchet MS" w:cs="Arial"/>
                <w:b/>
                <w:sz w:val="20"/>
                <w:lang w:val="en-US"/>
              </w:rPr>
              <w:t xml:space="preserve">Mailing address MTA: </w:t>
            </w:r>
            <w:r w:rsidRPr="0065310D">
              <w:rPr>
                <w:rFonts w:ascii="Trebuchet MS" w:hAnsi="Trebuchet MS" w:cs="Arial"/>
                <w:b/>
                <w:i/>
                <w:sz w:val="20"/>
                <w:lang w:val="en-US"/>
              </w:rPr>
              <w:t>(execution by PDF is default, if not acceptable, please let us know)</w:t>
            </w:r>
          </w:p>
          <w:p w:rsidR="000C0B22" w:rsidRPr="0065310D" w:rsidRDefault="000C0B22" w:rsidP="004629E2">
            <w:pPr>
              <w:jc w:val="both"/>
              <w:rPr>
                <w:rFonts w:ascii="Trebuchet MS" w:hAnsi="Trebuchet MS" w:cs="Arial"/>
                <w:b/>
                <w:sz w:val="20"/>
                <w:lang w:val="en-US"/>
              </w:rPr>
            </w:pPr>
          </w:p>
          <w:p w:rsidR="000C0B22" w:rsidRPr="0065310D" w:rsidRDefault="000C0B22" w:rsidP="004629E2">
            <w:pPr>
              <w:jc w:val="both"/>
              <w:rPr>
                <w:rFonts w:ascii="Trebuchet MS" w:hAnsi="Trebuchet MS" w:cs="Arial"/>
                <w:b/>
                <w:sz w:val="20"/>
                <w:lang w:val="en-US"/>
              </w:rPr>
            </w:pPr>
          </w:p>
          <w:p w:rsidR="000C0B22" w:rsidRPr="0065310D" w:rsidRDefault="004629E2" w:rsidP="004629E2">
            <w:pPr>
              <w:jc w:val="both"/>
              <w:rPr>
                <w:rFonts w:ascii="Trebuchet MS" w:hAnsi="Trebuchet MS" w:cs="Arial"/>
                <w:b/>
                <w:sz w:val="20"/>
                <w:lang w:val="en-US"/>
              </w:rPr>
            </w:pPr>
            <w:r>
              <w:rPr>
                <w:rFonts w:ascii="Trebuchet MS" w:hAnsi="Trebuchet MS"/>
                <w:sz w:val="20"/>
                <w:highlight w:val="yellow"/>
                <w:lang w:eastAsia="es-ES"/>
              </w:rPr>
              <w:t>[…]</w:t>
            </w:r>
          </w:p>
          <w:p w:rsidR="000C0B22" w:rsidRPr="0065310D" w:rsidRDefault="000C0B22" w:rsidP="004629E2">
            <w:pPr>
              <w:jc w:val="both"/>
              <w:rPr>
                <w:rFonts w:ascii="Trebuchet MS" w:hAnsi="Trebuchet MS" w:cs="Arial"/>
                <w:b/>
                <w:sz w:val="20"/>
                <w:lang w:val="en-US"/>
              </w:rPr>
            </w:pPr>
          </w:p>
          <w:p w:rsidR="000C0B22" w:rsidRPr="0065310D" w:rsidRDefault="000C0B22" w:rsidP="004629E2">
            <w:pPr>
              <w:jc w:val="both"/>
              <w:rPr>
                <w:rFonts w:ascii="Trebuchet MS" w:hAnsi="Trebuchet MS" w:cs="Arial"/>
                <w:b/>
                <w:sz w:val="20"/>
                <w:lang w:val="en-US"/>
              </w:rPr>
            </w:pPr>
          </w:p>
        </w:tc>
      </w:tr>
      <w:tr w:rsidR="000C0B22" w:rsidRPr="0065310D" w:rsidTr="00BE60AE">
        <w:trPr>
          <w:cantSplit/>
        </w:trPr>
        <w:tc>
          <w:tcPr>
            <w:tcW w:w="8613" w:type="dxa"/>
          </w:tcPr>
          <w:p w:rsidR="000C0B22" w:rsidRPr="0065310D" w:rsidRDefault="000C0B22" w:rsidP="004629E2">
            <w:pPr>
              <w:jc w:val="both"/>
              <w:rPr>
                <w:rFonts w:ascii="Trebuchet MS" w:hAnsi="Trebuchet MS" w:cs="Arial"/>
                <w:b/>
                <w:sz w:val="20"/>
                <w:lang w:val="en-US"/>
              </w:rPr>
            </w:pPr>
            <w:r w:rsidRPr="0065310D">
              <w:rPr>
                <w:rFonts w:ascii="Trebuchet MS" w:hAnsi="Trebuchet MS" w:cs="Arial"/>
                <w:b/>
                <w:sz w:val="20"/>
                <w:lang w:val="en-US"/>
              </w:rPr>
              <w:t>E-mail of Recipient Technology Transfer officer:</w:t>
            </w:r>
          </w:p>
          <w:p w:rsidR="000C0B22" w:rsidRPr="0065310D" w:rsidRDefault="000C0B22" w:rsidP="004629E2">
            <w:pPr>
              <w:jc w:val="both"/>
              <w:rPr>
                <w:rFonts w:ascii="Trebuchet MS" w:hAnsi="Trebuchet MS" w:cs="Arial"/>
                <w:b/>
                <w:sz w:val="20"/>
                <w:lang w:val="en-US"/>
              </w:rPr>
            </w:pPr>
          </w:p>
          <w:p w:rsidR="000C0B22" w:rsidRPr="0065310D" w:rsidRDefault="004629E2" w:rsidP="004629E2">
            <w:pPr>
              <w:jc w:val="both"/>
              <w:rPr>
                <w:rFonts w:ascii="Trebuchet MS" w:hAnsi="Trebuchet MS" w:cs="Arial"/>
                <w:b/>
                <w:sz w:val="20"/>
                <w:lang w:val="en-US"/>
              </w:rPr>
            </w:pPr>
            <w:r>
              <w:rPr>
                <w:rFonts w:ascii="Trebuchet MS" w:hAnsi="Trebuchet MS"/>
                <w:sz w:val="20"/>
                <w:highlight w:val="yellow"/>
                <w:lang w:eastAsia="es-ES"/>
              </w:rPr>
              <w:t>[…]</w:t>
            </w:r>
          </w:p>
          <w:p w:rsidR="000C0B22" w:rsidRPr="0065310D" w:rsidRDefault="000C0B22" w:rsidP="004629E2">
            <w:pPr>
              <w:jc w:val="both"/>
              <w:rPr>
                <w:rFonts w:ascii="Trebuchet MS" w:hAnsi="Trebuchet MS" w:cs="Arial"/>
                <w:b/>
                <w:sz w:val="20"/>
                <w:lang w:val="en-US"/>
              </w:rPr>
            </w:pPr>
          </w:p>
        </w:tc>
      </w:tr>
      <w:tr w:rsidR="000C0B22" w:rsidRPr="0065310D" w:rsidTr="00BE60AE">
        <w:trPr>
          <w:cantSplit/>
        </w:trPr>
        <w:tc>
          <w:tcPr>
            <w:tcW w:w="8613" w:type="dxa"/>
          </w:tcPr>
          <w:p w:rsidR="000C0B22" w:rsidRPr="0065310D" w:rsidRDefault="000C0B22" w:rsidP="004629E2">
            <w:pPr>
              <w:jc w:val="both"/>
              <w:rPr>
                <w:rFonts w:ascii="Trebuchet MS" w:hAnsi="Trebuchet MS" w:cs="Arial"/>
                <w:b/>
                <w:sz w:val="20"/>
                <w:lang w:val="en-US"/>
              </w:rPr>
            </w:pPr>
            <w:r w:rsidRPr="0065310D">
              <w:rPr>
                <w:rFonts w:ascii="Trebuchet MS" w:hAnsi="Trebuchet MS" w:cs="Arial"/>
                <w:b/>
                <w:sz w:val="20"/>
                <w:lang w:val="en-US"/>
              </w:rPr>
              <w:t>Recipient principal scientist name, address and e-mail:</w:t>
            </w:r>
          </w:p>
          <w:p w:rsidR="000C0B22" w:rsidRPr="0065310D" w:rsidRDefault="000C0B22" w:rsidP="004629E2">
            <w:pPr>
              <w:jc w:val="both"/>
              <w:rPr>
                <w:rFonts w:ascii="Trebuchet MS" w:hAnsi="Trebuchet MS" w:cs="Arial"/>
                <w:b/>
                <w:sz w:val="20"/>
                <w:lang w:val="en-US"/>
              </w:rPr>
            </w:pPr>
          </w:p>
          <w:p w:rsidR="000C0B22" w:rsidRPr="0065310D" w:rsidRDefault="004629E2" w:rsidP="004629E2">
            <w:pPr>
              <w:jc w:val="both"/>
              <w:rPr>
                <w:rFonts w:ascii="Trebuchet MS" w:hAnsi="Trebuchet MS" w:cs="Arial"/>
                <w:b/>
                <w:sz w:val="20"/>
                <w:lang w:val="en-US"/>
              </w:rPr>
            </w:pPr>
            <w:r>
              <w:rPr>
                <w:rFonts w:ascii="Trebuchet MS" w:hAnsi="Trebuchet MS"/>
                <w:sz w:val="20"/>
                <w:highlight w:val="yellow"/>
                <w:lang w:eastAsia="es-ES"/>
              </w:rPr>
              <w:t>[…]</w:t>
            </w:r>
          </w:p>
          <w:p w:rsidR="000C0B22" w:rsidRPr="0065310D" w:rsidRDefault="000C0B22" w:rsidP="004629E2">
            <w:pPr>
              <w:jc w:val="both"/>
              <w:rPr>
                <w:rFonts w:ascii="Trebuchet MS" w:hAnsi="Trebuchet MS" w:cs="Arial"/>
                <w:b/>
                <w:sz w:val="20"/>
                <w:lang w:val="en-US"/>
              </w:rPr>
            </w:pPr>
          </w:p>
        </w:tc>
      </w:tr>
      <w:tr w:rsidR="000C0B22" w:rsidRPr="0065310D" w:rsidTr="00BE60AE">
        <w:trPr>
          <w:cantSplit/>
        </w:trPr>
        <w:tc>
          <w:tcPr>
            <w:tcW w:w="8613" w:type="dxa"/>
          </w:tcPr>
          <w:p w:rsidR="000C0B22" w:rsidRPr="0065310D" w:rsidRDefault="000C0B22" w:rsidP="004629E2">
            <w:pPr>
              <w:jc w:val="both"/>
              <w:rPr>
                <w:rFonts w:ascii="Trebuchet MS" w:hAnsi="Trebuchet MS" w:cs="Arial"/>
                <w:b/>
                <w:sz w:val="20"/>
              </w:rPr>
            </w:pPr>
            <w:r w:rsidRPr="0065310D">
              <w:rPr>
                <w:rFonts w:ascii="Trebuchet MS" w:hAnsi="Trebuchet MS" w:cs="Arial"/>
                <w:b/>
                <w:sz w:val="20"/>
              </w:rPr>
              <w:t>Description of intended Research:</w:t>
            </w:r>
          </w:p>
          <w:p w:rsidR="000C0B22" w:rsidRPr="0065310D" w:rsidRDefault="000C0B22" w:rsidP="004629E2">
            <w:pPr>
              <w:jc w:val="both"/>
              <w:rPr>
                <w:rFonts w:ascii="Trebuchet MS" w:hAnsi="Trebuchet MS" w:cs="Arial"/>
                <w:b/>
                <w:sz w:val="20"/>
              </w:rPr>
            </w:pPr>
          </w:p>
          <w:p w:rsidR="000C0B22" w:rsidRPr="0065310D" w:rsidRDefault="000C0B22" w:rsidP="004629E2">
            <w:pPr>
              <w:jc w:val="both"/>
              <w:rPr>
                <w:rFonts w:ascii="Trebuchet MS" w:hAnsi="Trebuchet MS" w:cs="Arial"/>
                <w:b/>
                <w:sz w:val="20"/>
                <w:lang w:val="en-US"/>
              </w:rPr>
            </w:pPr>
          </w:p>
          <w:p w:rsidR="000C0B22" w:rsidRPr="0065310D" w:rsidRDefault="004629E2" w:rsidP="004629E2">
            <w:pPr>
              <w:jc w:val="both"/>
              <w:rPr>
                <w:rFonts w:ascii="Trebuchet MS" w:hAnsi="Trebuchet MS" w:cs="Arial"/>
                <w:b/>
                <w:sz w:val="20"/>
                <w:lang w:val="en-US"/>
              </w:rPr>
            </w:pPr>
            <w:r>
              <w:rPr>
                <w:rFonts w:ascii="Trebuchet MS" w:hAnsi="Trebuchet MS"/>
                <w:sz w:val="20"/>
                <w:highlight w:val="yellow"/>
                <w:lang w:eastAsia="es-ES"/>
              </w:rPr>
              <w:t>[…]</w:t>
            </w:r>
          </w:p>
          <w:p w:rsidR="000C0B22" w:rsidRPr="0065310D" w:rsidRDefault="000C0B22" w:rsidP="004629E2">
            <w:pPr>
              <w:jc w:val="both"/>
              <w:rPr>
                <w:rFonts w:ascii="Trebuchet MS" w:hAnsi="Trebuchet MS" w:cs="Arial"/>
                <w:b/>
                <w:sz w:val="20"/>
                <w:lang w:val="en-US"/>
              </w:rPr>
            </w:pPr>
          </w:p>
        </w:tc>
      </w:tr>
    </w:tbl>
    <w:p w:rsidR="000C0B22" w:rsidRPr="0065310D" w:rsidRDefault="000C0B22" w:rsidP="004629E2">
      <w:pPr>
        <w:jc w:val="both"/>
        <w:rPr>
          <w:rFonts w:ascii="Trebuchet MS" w:hAnsi="Trebuchet MS"/>
          <w:lang w:val="en-US"/>
        </w:rPr>
      </w:pPr>
    </w:p>
    <w:p w:rsidR="009C4FFC" w:rsidRPr="0065310D" w:rsidRDefault="009C4FFC" w:rsidP="004629E2">
      <w:pPr>
        <w:jc w:val="both"/>
        <w:rPr>
          <w:rFonts w:ascii="Trebuchet MS" w:hAnsi="Trebuchet MS"/>
        </w:rPr>
      </w:pPr>
    </w:p>
    <w:sectPr w:rsidR="009C4FFC" w:rsidRPr="0065310D" w:rsidSect="00BE60AE">
      <w:footerReference w:type="even" r:id="rId9"/>
      <w:footerReference w:type="default" r:id="rId10"/>
      <w:pgSz w:w="12240" w:h="15840"/>
      <w:pgMar w:top="1440" w:right="1440" w:bottom="720" w:left="1440" w:header="706" w:footer="706" w:gutter="0"/>
      <w:pgNumType w:start="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12" w:rsidRDefault="00314312" w:rsidP="004629E2">
      <w:r>
        <w:separator/>
      </w:r>
    </w:p>
  </w:endnote>
  <w:endnote w:type="continuationSeparator" w:id="0">
    <w:p w:rsidR="00314312" w:rsidRDefault="00314312" w:rsidP="0046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
    <w:altName w:val="Arial"/>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AE" w:rsidRDefault="00BE6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0AE" w:rsidRDefault="00BE60A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AE" w:rsidRDefault="00BE60AE">
    <w:pPr>
      <w:pStyle w:val="Footer"/>
      <w:framePr w:wrap="around" w:vAnchor="text" w:hAnchor="margin" w:xAlign="right" w:y="1"/>
      <w:rPr>
        <w:rStyle w:val="PageNumber"/>
      </w:rPr>
    </w:pPr>
  </w:p>
  <w:p w:rsidR="00BE60AE" w:rsidRPr="00042914" w:rsidRDefault="00BE60AE" w:rsidP="00BE60AE">
    <w:pPr>
      <w:pStyle w:val="Footer"/>
      <w:ind w:right="360"/>
      <w:jc w:val="center"/>
      <w:rPr>
        <w:rStyle w:val="PageNumber"/>
        <w:sz w:val="20"/>
      </w:rPr>
    </w:pPr>
    <w:r w:rsidRPr="00042914">
      <w:rPr>
        <w:rStyle w:val="PageNumber"/>
        <w:sz w:val="20"/>
      </w:rPr>
      <w:t xml:space="preserve">Page </w:t>
    </w:r>
    <w:r w:rsidRPr="00042914">
      <w:rPr>
        <w:rStyle w:val="PageNumber"/>
        <w:sz w:val="20"/>
      </w:rPr>
      <w:fldChar w:fldCharType="begin"/>
    </w:r>
    <w:r w:rsidRPr="00042914">
      <w:rPr>
        <w:rStyle w:val="PageNumber"/>
        <w:sz w:val="20"/>
      </w:rPr>
      <w:instrText xml:space="preserve"> PAGE </w:instrText>
    </w:r>
    <w:r w:rsidRPr="00042914">
      <w:rPr>
        <w:rStyle w:val="PageNumber"/>
        <w:sz w:val="20"/>
      </w:rPr>
      <w:fldChar w:fldCharType="separate"/>
    </w:r>
    <w:r w:rsidR="006027A8">
      <w:rPr>
        <w:rStyle w:val="PageNumber"/>
        <w:noProof/>
        <w:sz w:val="20"/>
      </w:rPr>
      <w:t>4</w:t>
    </w:r>
    <w:r w:rsidRPr="00042914">
      <w:rPr>
        <w:rStyle w:val="PageNumber"/>
        <w:sz w:val="20"/>
      </w:rPr>
      <w:fldChar w:fldCharType="end"/>
    </w:r>
    <w:r w:rsidRPr="00042914">
      <w:rPr>
        <w:rStyle w:val="PageNumber"/>
        <w:sz w:val="20"/>
      </w:rPr>
      <w:t xml:space="preserve"> of </w:t>
    </w:r>
    <w:r>
      <w:rPr>
        <w:rStyle w:val="PageNumber"/>
        <w:sz w:val="20"/>
      </w:rPr>
      <w:t>4</w:t>
    </w:r>
  </w:p>
  <w:p w:rsidR="00BE60AE" w:rsidRPr="00C945F5" w:rsidRDefault="00BE60AE" w:rsidP="004629E2">
    <w:pPr>
      <w:pStyle w:val="Footer"/>
      <w:ind w:right="360"/>
      <w:rPr>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12" w:rsidRDefault="00314312" w:rsidP="004629E2">
      <w:r>
        <w:separator/>
      </w:r>
    </w:p>
  </w:footnote>
  <w:footnote w:type="continuationSeparator" w:id="0">
    <w:p w:rsidR="00314312" w:rsidRDefault="00314312" w:rsidP="004629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3D3"/>
    <w:multiLevelType w:val="hybridMultilevel"/>
    <w:tmpl w:val="6F3E34A8"/>
    <w:lvl w:ilvl="0" w:tplc="04090011">
      <w:start w:val="1"/>
      <w:numFmt w:val="decimal"/>
      <w:lvlText w:val="%1)"/>
      <w:lvlJc w:val="left"/>
      <w:pPr>
        <w:tabs>
          <w:tab w:val="num" w:pos="720"/>
        </w:tabs>
        <w:ind w:left="720" w:hanging="360"/>
      </w:pPr>
    </w:lvl>
    <w:lvl w:ilvl="1" w:tplc="6A4E8BB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6242B"/>
    <w:multiLevelType w:val="hybridMultilevel"/>
    <w:tmpl w:val="4A3A09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E7448"/>
    <w:multiLevelType w:val="hybridMultilevel"/>
    <w:tmpl w:val="92704B5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E74713E"/>
    <w:multiLevelType w:val="hybridMultilevel"/>
    <w:tmpl w:val="62AE2CBA"/>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22"/>
    <w:rsid w:val="000027E5"/>
    <w:rsid w:val="00061429"/>
    <w:rsid w:val="000C0B22"/>
    <w:rsid w:val="00314312"/>
    <w:rsid w:val="004629E2"/>
    <w:rsid w:val="004A7C70"/>
    <w:rsid w:val="006027A8"/>
    <w:rsid w:val="0065310D"/>
    <w:rsid w:val="006A010F"/>
    <w:rsid w:val="00832610"/>
    <w:rsid w:val="009C4FFC"/>
    <w:rsid w:val="00B250FA"/>
    <w:rsid w:val="00B54FBE"/>
    <w:rsid w:val="00BE60AE"/>
    <w:rsid w:val="00BF57C3"/>
    <w:rsid w:val="00E746FB"/>
    <w:rsid w:val="00EA3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0574"/>
  <w15:chartTrackingRefBased/>
  <w15:docId w15:val="{907B0193-1C91-4901-95F1-CC0956D3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B22"/>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0C0B22"/>
    <w:pPr>
      <w:keepNext/>
      <w:jc w:val="both"/>
      <w:outlineLvl w:val="0"/>
    </w:pPr>
    <w:rPr>
      <w:rFonts w:ascii="Palatino" w:hAnsi="Palatino"/>
      <w:u w:val="single"/>
    </w:rPr>
  </w:style>
  <w:style w:type="paragraph" w:styleId="Heading2">
    <w:name w:val="heading 2"/>
    <w:basedOn w:val="Normal"/>
    <w:next w:val="Normal"/>
    <w:link w:val="Heading2Char"/>
    <w:qFormat/>
    <w:rsid w:val="000C0B22"/>
    <w:pPr>
      <w:keepNext/>
      <w:jc w:val="center"/>
      <w:outlineLvl w:val="1"/>
    </w:pPr>
    <w:rPr>
      <w:rFonts w:ascii="Palatino" w:hAnsi="Palatino"/>
      <w:b/>
    </w:rPr>
  </w:style>
  <w:style w:type="paragraph" w:styleId="Heading6">
    <w:name w:val="heading 6"/>
    <w:basedOn w:val="Normal"/>
    <w:next w:val="Normal"/>
    <w:link w:val="Heading6Char"/>
    <w:qFormat/>
    <w:rsid w:val="000C0B22"/>
    <w:pPr>
      <w:keepNext/>
      <w:jc w:val="both"/>
      <w:outlineLvl w:val="5"/>
    </w:pPr>
    <w:rPr>
      <w:rFonts w:ascii="Helvetica" w:hAnsi="Helvetica"/>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B22"/>
    <w:rPr>
      <w:rFonts w:ascii="Palatino" w:eastAsia="Times" w:hAnsi="Palatino" w:cs="Times New Roman"/>
      <w:sz w:val="24"/>
      <w:szCs w:val="20"/>
      <w:u w:val="single"/>
    </w:rPr>
  </w:style>
  <w:style w:type="character" w:customStyle="1" w:styleId="Heading2Char">
    <w:name w:val="Heading 2 Char"/>
    <w:basedOn w:val="DefaultParagraphFont"/>
    <w:link w:val="Heading2"/>
    <w:rsid w:val="000C0B22"/>
    <w:rPr>
      <w:rFonts w:ascii="Palatino" w:eastAsia="Times" w:hAnsi="Palatino" w:cs="Times New Roman"/>
      <w:b/>
      <w:sz w:val="24"/>
      <w:szCs w:val="20"/>
    </w:rPr>
  </w:style>
  <w:style w:type="character" w:customStyle="1" w:styleId="Heading6Char">
    <w:name w:val="Heading 6 Char"/>
    <w:basedOn w:val="DefaultParagraphFont"/>
    <w:link w:val="Heading6"/>
    <w:rsid w:val="000C0B22"/>
    <w:rPr>
      <w:rFonts w:ascii="Helvetica" w:eastAsia="Times" w:hAnsi="Helvetica" w:cs="Times New Roman"/>
      <w:b/>
      <w:bCs/>
      <w:sz w:val="20"/>
    </w:rPr>
  </w:style>
  <w:style w:type="paragraph" w:styleId="Footer">
    <w:name w:val="footer"/>
    <w:basedOn w:val="Normal"/>
    <w:link w:val="FooterChar"/>
    <w:rsid w:val="000C0B22"/>
    <w:pPr>
      <w:tabs>
        <w:tab w:val="center" w:pos="4320"/>
        <w:tab w:val="right" w:pos="8640"/>
      </w:tabs>
    </w:pPr>
  </w:style>
  <w:style w:type="character" w:customStyle="1" w:styleId="FooterChar">
    <w:name w:val="Footer Char"/>
    <w:basedOn w:val="DefaultParagraphFont"/>
    <w:link w:val="Footer"/>
    <w:rsid w:val="000C0B22"/>
    <w:rPr>
      <w:rFonts w:ascii="Times" w:eastAsia="Times" w:hAnsi="Times" w:cs="Times New Roman"/>
      <w:sz w:val="24"/>
      <w:szCs w:val="20"/>
    </w:rPr>
  </w:style>
  <w:style w:type="paragraph" w:styleId="BodyText">
    <w:name w:val="Body Text"/>
    <w:basedOn w:val="Normal"/>
    <w:link w:val="BodyTextChar"/>
    <w:rsid w:val="000C0B22"/>
    <w:pPr>
      <w:jc w:val="both"/>
    </w:pPr>
    <w:rPr>
      <w:rFonts w:ascii="GillSans" w:hAnsi="GillSans"/>
    </w:rPr>
  </w:style>
  <w:style w:type="character" w:customStyle="1" w:styleId="BodyTextChar">
    <w:name w:val="Body Text Char"/>
    <w:basedOn w:val="DefaultParagraphFont"/>
    <w:link w:val="BodyText"/>
    <w:rsid w:val="000C0B22"/>
    <w:rPr>
      <w:rFonts w:ascii="GillSans" w:eastAsia="Times" w:hAnsi="GillSans" w:cs="Times New Roman"/>
      <w:sz w:val="24"/>
      <w:szCs w:val="20"/>
    </w:rPr>
  </w:style>
  <w:style w:type="character" w:styleId="PageNumber">
    <w:name w:val="page number"/>
    <w:basedOn w:val="DefaultParagraphFont"/>
    <w:rsid w:val="000C0B22"/>
  </w:style>
  <w:style w:type="paragraph" w:styleId="Title">
    <w:name w:val="Title"/>
    <w:basedOn w:val="Normal"/>
    <w:link w:val="TitleChar"/>
    <w:qFormat/>
    <w:rsid w:val="000C0B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eastAsia="Times New Roman" w:hAnsi="Times New Roman"/>
      <w:b/>
      <w:color w:val="000000"/>
      <w:sz w:val="22"/>
    </w:rPr>
  </w:style>
  <w:style w:type="character" w:customStyle="1" w:styleId="TitleChar">
    <w:name w:val="Title Char"/>
    <w:basedOn w:val="DefaultParagraphFont"/>
    <w:link w:val="Title"/>
    <w:rsid w:val="000C0B22"/>
    <w:rPr>
      <w:rFonts w:ascii="Times New Roman" w:eastAsia="Times New Roman" w:hAnsi="Times New Roman" w:cs="Times New Roman"/>
      <w:b/>
      <w:color w:val="000000"/>
      <w:szCs w:val="20"/>
    </w:rPr>
  </w:style>
  <w:style w:type="paragraph" w:styleId="List">
    <w:name w:val="List"/>
    <w:basedOn w:val="Normal"/>
    <w:rsid w:val="000C0B22"/>
    <w:pPr>
      <w:ind w:left="360" w:hanging="360"/>
    </w:pPr>
  </w:style>
  <w:style w:type="paragraph" w:styleId="List2">
    <w:name w:val="List 2"/>
    <w:basedOn w:val="Normal"/>
    <w:rsid w:val="000C0B22"/>
    <w:pPr>
      <w:ind w:left="720" w:hanging="360"/>
    </w:pPr>
  </w:style>
  <w:style w:type="paragraph" w:styleId="ListContinue">
    <w:name w:val="List Continue"/>
    <w:basedOn w:val="Normal"/>
    <w:rsid w:val="000C0B22"/>
    <w:pPr>
      <w:spacing w:after="120"/>
      <w:ind w:left="360"/>
    </w:pPr>
  </w:style>
  <w:style w:type="paragraph" w:customStyle="1" w:styleId="ReferenceLine">
    <w:name w:val="Reference Line"/>
    <w:basedOn w:val="BodyText"/>
    <w:rsid w:val="000C0B22"/>
  </w:style>
  <w:style w:type="paragraph" w:styleId="ListParagraph">
    <w:name w:val="List Paragraph"/>
    <w:basedOn w:val="Normal"/>
    <w:uiPriority w:val="34"/>
    <w:qFormat/>
    <w:rsid w:val="000C0B22"/>
    <w:pPr>
      <w:ind w:left="720"/>
    </w:pPr>
  </w:style>
  <w:style w:type="character" w:styleId="CommentReference">
    <w:name w:val="annotation reference"/>
    <w:rsid w:val="000C0B22"/>
    <w:rPr>
      <w:sz w:val="16"/>
      <w:szCs w:val="16"/>
    </w:rPr>
  </w:style>
  <w:style w:type="paragraph" w:styleId="CommentText">
    <w:name w:val="annotation text"/>
    <w:basedOn w:val="Normal"/>
    <w:link w:val="CommentTextChar"/>
    <w:rsid w:val="000C0B22"/>
    <w:rPr>
      <w:sz w:val="20"/>
    </w:rPr>
  </w:style>
  <w:style w:type="character" w:customStyle="1" w:styleId="CommentTextChar">
    <w:name w:val="Comment Text Char"/>
    <w:basedOn w:val="DefaultParagraphFont"/>
    <w:link w:val="CommentText"/>
    <w:rsid w:val="000C0B22"/>
    <w:rPr>
      <w:rFonts w:ascii="Times" w:eastAsia="Times" w:hAnsi="Times" w:cs="Times New Roman"/>
      <w:sz w:val="20"/>
      <w:szCs w:val="20"/>
    </w:rPr>
  </w:style>
  <w:style w:type="paragraph" w:styleId="BalloonText">
    <w:name w:val="Balloon Text"/>
    <w:basedOn w:val="Normal"/>
    <w:link w:val="BalloonTextChar"/>
    <w:uiPriority w:val="99"/>
    <w:semiHidden/>
    <w:unhideWhenUsed/>
    <w:rsid w:val="000C0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B22"/>
    <w:rPr>
      <w:rFonts w:ascii="Segoe UI" w:eastAsia="Times" w:hAnsi="Segoe UI" w:cs="Segoe UI"/>
      <w:sz w:val="18"/>
      <w:szCs w:val="18"/>
    </w:rPr>
  </w:style>
  <w:style w:type="character" w:styleId="Hyperlink">
    <w:name w:val="Hyperlink"/>
    <w:basedOn w:val="DefaultParagraphFont"/>
    <w:uiPriority w:val="99"/>
    <w:unhideWhenUsed/>
    <w:rsid w:val="0065310D"/>
    <w:rPr>
      <w:color w:val="0563C1" w:themeColor="hyperlink"/>
      <w:u w:val="single"/>
    </w:rPr>
  </w:style>
  <w:style w:type="paragraph" w:styleId="Header">
    <w:name w:val="header"/>
    <w:basedOn w:val="Normal"/>
    <w:link w:val="HeaderChar"/>
    <w:uiPriority w:val="99"/>
    <w:unhideWhenUsed/>
    <w:rsid w:val="004629E2"/>
    <w:pPr>
      <w:tabs>
        <w:tab w:val="center" w:pos="4513"/>
        <w:tab w:val="right" w:pos="9026"/>
      </w:tabs>
    </w:pPr>
  </w:style>
  <w:style w:type="character" w:customStyle="1" w:styleId="HeaderChar">
    <w:name w:val="Header Char"/>
    <w:basedOn w:val="DefaultParagraphFont"/>
    <w:link w:val="Header"/>
    <w:uiPriority w:val="99"/>
    <w:rsid w:val="004629E2"/>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1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tion@irbbarcelona.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innovation@irbbarcelon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D54CD-59C1-4814-8330-34F683A419AD}"/>
</file>

<file path=customXml/itemProps2.xml><?xml version="1.0" encoding="utf-8"?>
<ds:datastoreItem xmlns:ds="http://schemas.openxmlformats.org/officeDocument/2006/customXml" ds:itemID="{9A3DB5C1-1DCD-4DD7-9F29-1EF4D257538F}"/>
</file>

<file path=customXml/itemProps3.xml><?xml version="1.0" encoding="utf-8"?>
<ds:datastoreItem xmlns:ds="http://schemas.openxmlformats.org/officeDocument/2006/customXml" ds:itemID="{E5884759-AC31-437F-9668-6FEA69ADE617}"/>
</file>

<file path=docProps/app.xml><?xml version="1.0" encoding="utf-8"?>
<Properties xmlns="http://schemas.openxmlformats.org/officeDocument/2006/extended-properties" xmlns:vt="http://schemas.openxmlformats.org/officeDocument/2006/docPropsVTypes">
  <Template>Normal</Template>
  <TotalTime>139</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Innovation</dc:creator>
  <cp:keywords/>
  <dc:description/>
  <cp:lastModifiedBy>Innovation</cp:lastModifiedBy>
  <cp:revision>3</cp:revision>
  <dcterms:created xsi:type="dcterms:W3CDTF">2020-12-22T15:34:00Z</dcterms:created>
  <dcterms:modified xsi:type="dcterms:W3CDTF">2020-12-23T17:02:00Z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58000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